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6C" w:rsidRPr="00521E3A" w:rsidRDefault="007F1A6C" w:rsidP="007A7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3A">
        <w:rPr>
          <w:rFonts w:ascii="Times New Roman" w:hAnsi="Times New Roman" w:cs="Times New Roman"/>
          <w:b/>
          <w:sz w:val="24"/>
          <w:szCs w:val="24"/>
        </w:rPr>
        <w:t>Отчет о проделанной работе</w:t>
      </w:r>
      <w:r w:rsidR="002B4FB2" w:rsidRPr="00521E3A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7A7004" w:rsidRPr="00521E3A">
        <w:rPr>
          <w:rFonts w:ascii="Times New Roman" w:hAnsi="Times New Roman" w:cs="Times New Roman"/>
          <w:b/>
          <w:sz w:val="24"/>
          <w:szCs w:val="24"/>
        </w:rPr>
        <w:t>19</w:t>
      </w:r>
      <w:r w:rsidR="002B4FB2" w:rsidRPr="00521E3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46F2B" w:rsidRPr="00521E3A" w:rsidRDefault="007F1A6C" w:rsidP="007F1A6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E3A">
        <w:rPr>
          <w:rFonts w:ascii="Times New Roman" w:hAnsi="Times New Roman" w:cs="Times New Roman"/>
          <w:sz w:val="24"/>
          <w:szCs w:val="24"/>
        </w:rPr>
        <w:t xml:space="preserve"> отдел финансово-экономической деятельности</w:t>
      </w:r>
    </w:p>
    <w:p w:rsidR="007F1A6C" w:rsidRPr="00521E3A" w:rsidRDefault="002B4FB2" w:rsidP="00521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E3A">
        <w:rPr>
          <w:rFonts w:ascii="Times New Roman" w:hAnsi="Times New Roman" w:cs="Times New Roman"/>
          <w:sz w:val="24"/>
          <w:szCs w:val="24"/>
        </w:rPr>
        <w:t>администрации городское поселение Куминский</w:t>
      </w:r>
    </w:p>
    <w:p w:rsidR="00521E3A" w:rsidRPr="00521E3A" w:rsidRDefault="00521E3A" w:rsidP="00521E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A6C" w:rsidRPr="00521E3A" w:rsidRDefault="007F1A6C" w:rsidP="00720930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21E3A">
        <w:rPr>
          <w:rFonts w:ascii="Times New Roman" w:hAnsi="Times New Roman" w:cs="Times New Roman"/>
          <w:sz w:val="24"/>
          <w:szCs w:val="24"/>
        </w:rPr>
        <w:t>Мероприяти</w:t>
      </w:r>
      <w:r w:rsidR="007A7004" w:rsidRPr="00521E3A">
        <w:rPr>
          <w:rFonts w:ascii="Times New Roman" w:hAnsi="Times New Roman" w:cs="Times New Roman"/>
          <w:sz w:val="24"/>
          <w:szCs w:val="24"/>
        </w:rPr>
        <w:t>я, запланированные распоряжением 7</w:t>
      </w:r>
      <w:r w:rsidRPr="00521E3A">
        <w:rPr>
          <w:rFonts w:ascii="Times New Roman" w:hAnsi="Times New Roman" w:cs="Times New Roman"/>
          <w:sz w:val="24"/>
          <w:szCs w:val="24"/>
        </w:rPr>
        <w:t xml:space="preserve">-р от </w:t>
      </w:r>
      <w:r w:rsidR="007A7004" w:rsidRPr="00521E3A">
        <w:rPr>
          <w:rFonts w:ascii="Times New Roman" w:hAnsi="Times New Roman" w:cs="Times New Roman"/>
          <w:sz w:val="24"/>
          <w:szCs w:val="24"/>
        </w:rPr>
        <w:t>18</w:t>
      </w:r>
      <w:r w:rsidRPr="00521E3A">
        <w:rPr>
          <w:rFonts w:ascii="Times New Roman" w:hAnsi="Times New Roman" w:cs="Times New Roman"/>
          <w:sz w:val="24"/>
          <w:szCs w:val="24"/>
        </w:rPr>
        <w:t>.01.201</w:t>
      </w:r>
      <w:r w:rsidR="007A7004" w:rsidRPr="00521E3A">
        <w:rPr>
          <w:rFonts w:ascii="Times New Roman" w:hAnsi="Times New Roman" w:cs="Times New Roman"/>
          <w:sz w:val="24"/>
          <w:szCs w:val="24"/>
        </w:rPr>
        <w:t>9</w:t>
      </w:r>
      <w:r w:rsidRPr="00521E3A">
        <w:rPr>
          <w:rFonts w:ascii="Times New Roman" w:hAnsi="Times New Roman" w:cs="Times New Roman"/>
          <w:sz w:val="24"/>
          <w:szCs w:val="24"/>
        </w:rPr>
        <w:t xml:space="preserve"> года и </w:t>
      </w:r>
      <w:r w:rsidR="007A7004" w:rsidRPr="00521E3A">
        <w:rPr>
          <w:rFonts w:ascii="Times New Roman" w:hAnsi="Times New Roman" w:cs="Times New Roman"/>
          <w:sz w:val="24"/>
          <w:szCs w:val="24"/>
        </w:rPr>
        <w:t>100/1</w:t>
      </w:r>
      <w:r w:rsidRPr="00521E3A">
        <w:rPr>
          <w:rFonts w:ascii="Times New Roman" w:hAnsi="Times New Roman" w:cs="Times New Roman"/>
          <w:sz w:val="24"/>
          <w:szCs w:val="24"/>
        </w:rPr>
        <w:t>-р от 22.06.2018 года были</w:t>
      </w:r>
      <w:proofErr w:type="gramEnd"/>
      <w:r w:rsidRPr="00521E3A">
        <w:rPr>
          <w:rFonts w:ascii="Times New Roman" w:hAnsi="Times New Roman" w:cs="Times New Roman"/>
          <w:sz w:val="24"/>
          <w:szCs w:val="24"/>
        </w:rPr>
        <w:t xml:space="preserve"> исполнены в полной мере.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2836"/>
      </w:tblGrid>
      <w:tr w:rsidR="007A7004" w:rsidRPr="007A7004" w:rsidTr="007A700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04" w:rsidRPr="007A7004" w:rsidRDefault="007A7004" w:rsidP="00A7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мероприятия отдела финансово-экономической деятельности</w:t>
            </w:r>
          </w:p>
          <w:p w:rsidR="00521E3A" w:rsidRDefault="007A7004" w:rsidP="00A7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администрации</w:t>
            </w:r>
            <w:r w:rsidRPr="007A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A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городского поселения Куминский</w:t>
            </w:r>
            <w:r w:rsidR="00521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A7004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 квартал 2019 года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О разработке и утверждении Плана по оптимизации расходов и мобилизации расходов в 2019 году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Пересмотр и принятие изменений в положение о размерах и оплате труда младшего обслуживающего персоналии и технических работников в связи с принятием решения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сокращении </w:t>
            </w: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штатной численности в администрации </w:t>
            </w:r>
            <w:proofErr w:type="spellStart"/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Куминский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Пересмотр и утверждение штатного расписания администрации городского поселения Куминский в связи с принятием решения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сокращении</w:t>
            </w: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штатной численности в администрации </w:t>
            </w:r>
            <w:proofErr w:type="spellStart"/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Куминский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годового финансового отчета городского поселения Куминский за 2018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hAnsi="Times New Roman" w:cs="Times New Roman"/>
                <w:sz w:val="20"/>
                <w:szCs w:val="20"/>
              </w:rPr>
              <w:t>Об эффективности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городского поселения Куминский в 2018 году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hAnsi="Times New Roman" w:cs="Times New Roman"/>
                <w:sz w:val="20"/>
                <w:szCs w:val="20"/>
              </w:rPr>
              <w:t>Подготовка и сдача финансовой отчетности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Ежемесечно</w:t>
            </w:r>
            <w:proofErr w:type="spellEnd"/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ежеквартально до 14 числа месяца следующего за </w:t>
            </w:r>
            <w:proofErr w:type="gramStart"/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hAnsi="Times New Roman" w:cs="Times New Roman"/>
                <w:sz w:val="20"/>
                <w:szCs w:val="20"/>
              </w:rPr>
              <w:t>Подготовка и сдача бухгалтерской отчетности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В сроки установленные законодательством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hAnsi="Times New Roman" w:cs="Times New Roman"/>
                <w:sz w:val="20"/>
                <w:szCs w:val="20"/>
              </w:rPr>
              <w:t>Своевременное перечисление заработной платы и начислений на заработную плату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В сроки установленные законодательством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hAnsi="Times New Roman" w:cs="Times New Roman"/>
                <w:sz w:val="20"/>
                <w:szCs w:val="20"/>
              </w:rPr>
              <w:t>Своевременное перечисление оплаты предусмотренной договорами, контрактами и прочими обязательствами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В сроки установленные договорами, контрактами и прочими обязательствами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hAnsi="Times New Roman" w:cs="Times New Roman"/>
                <w:sz w:val="20"/>
                <w:szCs w:val="20"/>
              </w:rPr>
              <w:t>Своевременное размещение информации в ЕИС Закупки ГОВ о совершенных платежах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сроков</w:t>
            </w:r>
            <w:proofErr w:type="gramEnd"/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предусмотренных в контрактах, договорах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 подготовке информации на Совет депутатов городского поселения Куминский «О внесении изменений в бюджет городского поселения Куминский на 2019 год» (распределение остатка денежных средств на счетах </w:t>
            </w:r>
            <w:proofErr w:type="spellStart"/>
            <w:r w:rsidRPr="007A700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бюджена</w:t>
            </w:r>
            <w:proofErr w:type="spellEnd"/>
            <w:r w:rsidRPr="007A700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на 01.01.2019 года)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О подготовке информации на Совет депутатов «Исполнение бюджета за 2018 год»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об исполнении бюджета за 2018 год (публичные слушания)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бюджетного прогноза на долгосрочный период 2019-2023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марта 2019 года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hAnsi="Times New Roman" w:cs="Times New Roman"/>
                <w:sz w:val="20"/>
                <w:szCs w:val="20"/>
              </w:rPr>
              <w:t>Составление прогноза объемов продукции (работ, услуг), закупаемых для муниципальных нужд за счет бюджетных средств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планировании закупок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hAnsi="Times New Roman" w:cs="Times New Roman"/>
                <w:sz w:val="20"/>
                <w:szCs w:val="20"/>
              </w:rPr>
              <w:t>Доведение подведомственным учреждениям уведомлений об изменении бюджетных ассигнований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комитет по финансам и налоговой политике плановых назначений реестра расходных обязательств </w:t>
            </w:r>
            <w:proofErr w:type="gramStart"/>
            <w:r w:rsidRPr="007A7004">
              <w:rPr>
                <w:rFonts w:ascii="Times New Roman" w:hAnsi="Times New Roman" w:cs="Times New Roman"/>
                <w:sz w:val="20"/>
                <w:szCs w:val="20"/>
              </w:rPr>
              <w:t>согласно постановления</w:t>
            </w:r>
            <w:proofErr w:type="gramEnd"/>
            <w:r w:rsidRPr="007A7004">
              <w:rPr>
                <w:rFonts w:ascii="Times New Roman" w:hAnsi="Times New Roman" w:cs="Times New Roman"/>
                <w:sz w:val="20"/>
                <w:szCs w:val="20"/>
              </w:rPr>
              <w:t xml:space="preserve"> 206 от 20.08.2018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До 01.06.2019 года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поступления доходов в бюджет </w:t>
            </w:r>
            <w:proofErr w:type="gramStart"/>
            <w:r w:rsidRPr="007A7004">
              <w:rPr>
                <w:rFonts w:ascii="Times New Roman" w:hAnsi="Times New Roman" w:cs="Times New Roman"/>
                <w:sz w:val="20"/>
                <w:szCs w:val="20"/>
              </w:rPr>
              <w:t>администраторами</w:t>
            </w:r>
            <w:proofErr w:type="gramEnd"/>
            <w:r w:rsidRPr="007A7004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является Федеральная налоговая служба, Комитет земельных </w:t>
            </w:r>
            <w:r w:rsidRPr="007A7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и администрация городского поселения Куминский, корректировка плановых назначений по доходам по результатам анализа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плана-графика и плана закупок, осуществление подготовки изменений для внесения в план-график и план закупок, размещение в единой информационной системе плана-графика и плана закупок и внесенных в него изменений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В сроки установленные 44-ФЗ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 проведении процедур по закупке товаров, работ, услуг в </w:t>
            </w:r>
            <w:proofErr w:type="spellStart"/>
            <w:r w:rsidRPr="007A700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соответсвии</w:t>
            </w:r>
            <w:proofErr w:type="spellEnd"/>
            <w:r w:rsidRPr="007A700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7A700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Федеральным законом  "О контрактной системе в сфере закупок товаров, работ, услуг для обеспечения государственных и муниципальных нужд" от 05.04.2013 N 44-ФЗ, включая исполнение каждого контракта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Осуществление внутреннего финансового контроля в рамках полномочий обозначенных в </w:t>
            </w:r>
            <w:proofErr w:type="gramStart"/>
            <w:r w:rsidRPr="007A700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ч</w:t>
            </w:r>
            <w:proofErr w:type="gramEnd"/>
            <w:r w:rsidRPr="007A700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.5 ст.99 44-ФЗ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Осуществление внутреннего финансового контроля обозначенного бюджетным законодательством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Подготовка отчетов по закупочной деятельности администрации </w:t>
            </w:r>
            <w:proofErr w:type="spellStart"/>
            <w:r w:rsidRPr="007A700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гп</w:t>
            </w:r>
            <w:proofErr w:type="spellEnd"/>
            <w:r w:rsidRPr="007A700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Куминский в отдел управления внутренней политики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еженедельно, ежемесячно, ежеквартально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Внесение изменений в бюджетные росписи и сметы расходов, </w:t>
            </w:r>
            <w:proofErr w:type="gramStart"/>
            <w:r w:rsidRPr="007A7004">
              <w:rPr>
                <w:rFonts w:ascii="Times New Roman" w:hAnsi="Times New Roman" w:cs="Times New Roman"/>
                <w:sz w:val="20"/>
                <w:szCs w:val="20"/>
              </w:rPr>
              <w:t>выделении</w:t>
            </w:r>
            <w:proofErr w:type="gramEnd"/>
            <w:r w:rsidRPr="007A7004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средств и подготовка заключений по результатам их рассмотрения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hAnsi="Times New Roman" w:cs="Times New Roman"/>
                <w:sz w:val="20"/>
                <w:szCs w:val="20"/>
              </w:rPr>
              <w:t>Доведение расчетных показателей бюджета до подведомственного учреждения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Подготовка итогов социально-экономического развития администрации </w:t>
            </w:r>
            <w:proofErr w:type="spellStart"/>
            <w:r w:rsidRPr="007A700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гп</w:t>
            </w:r>
            <w:proofErr w:type="spellEnd"/>
            <w:r w:rsidRPr="007A700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Куминский за 2018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Подготовка итогов социально-экономического развития администрации </w:t>
            </w:r>
            <w:proofErr w:type="spellStart"/>
            <w:r w:rsidRPr="007A700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гп</w:t>
            </w:r>
            <w:proofErr w:type="spellEnd"/>
            <w:r w:rsidRPr="007A700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Куминский за 1 квартал 2019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фонда стимулирования </w:t>
            </w:r>
            <w:proofErr w:type="spellStart"/>
            <w:r w:rsidRPr="007A7004">
              <w:rPr>
                <w:rFonts w:ascii="Times New Roman" w:hAnsi="Times New Roman" w:cs="Times New Roman"/>
                <w:sz w:val="20"/>
                <w:szCs w:val="20"/>
              </w:rPr>
              <w:t>зааработной</w:t>
            </w:r>
            <w:proofErr w:type="spellEnd"/>
            <w:r w:rsidRPr="007A7004">
              <w:rPr>
                <w:rFonts w:ascii="Times New Roman" w:hAnsi="Times New Roman" w:cs="Times New Roman"/>
                <w:sz w:val="20"/>
                <w:szCs w:val="20"/>
              </w:rPr>
              <w:t xml:space="preserve"> платы работникам учреждения культуры  МКУ ЦКМ «Камертон» в соответствии с Указом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hAnsi="Times New Roman" w:cs="Times New Roman"/>
                <w:sz w:val="20"/>
                <w:szCs w:val="20"/>
              </w:rPr>
              <w:t>Составление уточненного плана бюджета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hAnsi="Times New Roman" w:cs="Times New Roman"/>
                <w:sz w:val="20"/>
                <w:szCs w:val="20"/>
              </w:rPr>
              <w:t>Обеспечение перехода на новые расчетные счета администрации городского поселения Куминский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заседаний комиссии по мобилизации доходов в бюджет городского поселения Куминский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квартал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 </w:t>
            </w:r>
            <w:proofErr w:type="gramStart"/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использовании</w:t>
            </w:r>
            <w:proofErr w:type="gramEnd"/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выделенных бюджетных средств для организации общественных работ в поселении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О подготовке информации на Совет депутатов «Исполнение бюджета за 1 квартал 2019 года»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приведении в </w:t>
            </w:r>
            <w:proofErr w:type="spellStart"/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соттветствие</w:t>
            </w:r>
            <w:proofErr w:type="spellEnd"/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действующим законодательством нормативно-правовых актов городского поселения Куминский о дополнительных социальных гарантиях работникам администрации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внесение изменений в нормативно правовые акты </w:t>
            </w:r>
            <w:proofErr w:type="gramStart"/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изменений</w:t>
            </w:r>
            <w:proofErr w:type="gramEnd"/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бюджетное законодательство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муниципальной программы «</w:t>
            </w:r>
            <w:r w:rsidRPr="007A7004">
              <w:rPr>
                <w:rFonts w:ascii="Times New Roman" w:hAnsi="Times New Roman" w:cs="Times New Roman"/>
                <w:sz w:val="20"/>
                <w:szCs w:val="20"/>
              </w:rPr>
              <w:t>Обеспечение прав и законных интересов населения городского поселения Куминский в отдельных сферах жизнедеятельности на 2019-2023 годы и на период до 2030 года»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 года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созданию административно-хозяйственной службы администрации городского поселения Куминский (разработка положения по оплате труда, разработка штатного расписания, работка экономического обоснования создания АХС).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внесение данных об административно-хозяйственной службе администрации городского поселения Куминский в АИС «Электронный бюджет»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распределения бюджетных ассигнований до вновь созданного </w:t>
            </w: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 в соответствии с выполняемыми полномочиями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Март-апрель 2019</w:t>
            </w:r>
          </w:p>
        </w:tc>
      </w:tr>
      <w:tr w:rsidR="00521E3A" w:rsidRPr="007A7004" w:rsidTr="00521E3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7A7004" w:rsidRDefault="00521E3A" w:rsidP="00A72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Организация работы по корректировке данных бухгалтерского учета состава муниципальной казны, в соответствии с </w:t>
            </w:r>
            <w:proofErr w:type="gramStart"/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инвентаризацией</w:t>
            </w:r>
            <w:proofErr w:type="gramEnd"/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проведенной в декабре 2018 года (корректировка данных за 10 лет)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7A7004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0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Апрель-май-июнь 2019 года</w:t>
            </w:r>
          </w:p>
        </w:tc>
      </w:tr>
    </w:tbl>
    <w:p w:rsidR="007A7004" w:rsidRDefault="007A7004" w:rsidP="00F84D2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5"/>
        <w:gridCol w:w="2835"/>
      </w:tblGrid>
      <w:tr w:rsidR="00521E3A" w:rsidRPr="00521E3A" w:rsidTr="00521E3A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521E3A" w:rsidRDefault="00521E3A" w:rsidP="00A7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мероприятия отдела финансово-экономической деятельности</w:t>
            </w:r>
          </w:p>
          <w:p w:rsidR="00521E3A" w:rsidRDefault="00521E3A" w:rsidP="00A7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администрации</w:t>
            </w:r>
            <w:r w:rsidRPr="00521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21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городского поселения Куминский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21E3A" w:rsidRPr="00521E3A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квартал 2019 года</w:t>
            </w:r>
          </w:p>
        </w:tc>
      </w:tr>
      <w:tr w:rsidR="00521E3A" w:rsidRPr="00521E3A" w:rsidTr="00521E3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521E3A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E3A">
              <w:rPr>
                <w:rFonts w:ascii="Times New Roman" w:eastAsia="Times New Roman" w:hAnsi="Times New Roman" w:cs="Times New Roman"/>
                <w:sz w:val="20"/>
                <w:szCs w:val="20"/>
              </w:rPr>
              <w:t>О приведении в соответствие с действующим законодательством нормативно-правовых актов городского поселения Куминский по оплате труда работников администрации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521E3A" w:rsidRDefault="00521E3A" w:rsidP="00A72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3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21E3A" w:rsidRPr="00521E3A" w:rsidTr="00521E3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521E3A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E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квартального финансового отчета городского поселения Куминский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521E3A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E3A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521E3A" w:rsidRPr="00521E3A" w:rsidTr="00521E3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521E3A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E3A">
              <w:rPr>
                <w:rFonts w:ascii="Times New Roman" w:hAnsi="Times New Roman" w:cs="Times New Roman"/>
                <w:sz w:val="20"/>
                <w:szCs w:val="20"/>
              </w:rPr>
              <w:t>Об эффективности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городского поселения Куминский в 2019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521E3A" w:rsidRDefault="00521E3A" w:rsidP="00A72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3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21E3A" w:rsidRPr="00521E3A" w:rsidTr="00521E3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521E3A" w:rsidRDefault="00521E3A" w:rsidP="00A721ED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21E3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О подготовке информации на Совет депутатов городского поселения Куминский «О внесении изменений в бюджет городского поселения Куминский на 2019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521E3A" w:rsidRDefault="00521E3A" w:rsidP="00A72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3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21E3A" w:rsidRPr="00521E3A" w:rsidTr="00521E3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521E3A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E3A">
              <w:rPr>
                <w:rFonts w:ascii="Times New Roman" w:eastAsia="Times New Roman" w:hAnsi="Times New Roman" w:cs="Times New Roman"/>
                <w:sz w:val="20"/>
                <w:szCs w:val="20"/>
              </w:rPr>
              <w:t>О подготовке информации на Совет депутатов «Исполнение бюджета за квартал»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521E3A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E3A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521E3A" w:rsidRPr="00521E3A" w:rsidTr="00521E3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521E3A" w:rsidRDefault="00521E3A" w:rsidP="00A721ED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21E3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 проведении процедур по закупке товаров, работ, услуг в соответствии с </w:t>
            </w:r>
            <w:r w:rsidRPr="00521E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Федеральным законом  "О контрактной системе в сфере закупок товаров, работ, услуг для обеспечения государственных и муниципальных нужд" от 05.04.2013 N 44-ФЗ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521E3A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E3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21E3A" w:rsidRPr="00521E3A" w:rsidTr="00521E3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521E3A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E3A">
              <w:rPr>
                <w:rFonts w:ascii="Times New Roman" w:hAnsi="Times New Roman" w:cs="Times New Roman"/>
                <w:sz w:val="20"/>
                <w:szCs w:val="20"/>
              </w:rPr>
              <w:t>Об утверждении фонда стимулирования заработной платы работникам учреждения культуры  МКУ ЦКМ «Камертон» в соответствии с Указом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521E3A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E3A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521E3A" w:rsidRPr="00521E3A" w:rsidTr="00521E3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521E3A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E3A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заседаний комиссии по мобилизации доходов в бюджет городского поселения Куминский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521E3A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E3A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квартал</w:t>
            </w:r>
          </w:p>
        </w:tc>
      </w:tr>
      <w:tr w:rsidR="00521E3A" w:rsidRPr="00521E3A" w:rsidTr="00521E3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521E3A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E3A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использовании выделенных бюджетных сре</w:t>
            </w:r>
            <w:proofErr w:type="gramStart"/>
            <w:r w:rsidRPr="00521E3A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521E3A">
              <w:rPr>
                <w:rFonts w:ascii="Times New Roman" w:eastAsia="Times New Roman" w:hAnsi="Times New Roman" w:cs="Times New Roman"/>
                <w:sz w:val="20"/>
                <w:szCs w:val="20"/>
              </w:rPr>
              <w:t>я организации общественных работ в поселении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521E3A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E3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21E3A" w:rsidRPr="00521E3A" w:rsidTr="00521E3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521E3A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E3A">
              <w:rPr>
                <w:rFonts w:ascii="Times New Roman" w:eastAsia="Times New Roman" w:hAnsi="Times New Roman" w:cs="Times New Roman"/>
                <w:sz w:val="20"/>
                <w:szCs w:val="20"/>
              </w:rPr>
              <w:t>О подготовке информации на Совет депутатов «Исполнение бюджета за квартал»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521E3A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E3A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521E3A" w:rsidRPr="00521E3A" w:rsidTr="00521E3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521E3A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E3A">
              <w:rPr>
                <w:rFonts w:ascii="Times New Roman" w:eastAsia="Times New Roman" w:hAnsi="Times New Roman" w:cs="Times New Roman"/>
                <w:sz w:val="20"/>
                <w:szCs w:val="20"/>
              </w:rPr>
              <w:t>О работе, проводимой по рациональному использованию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521E3A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E3A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21E3A" w:rsidRPr="00521E3A" w:rsidTr="00521E3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3A" w:rsidRPr="00521E3A" w:rsidRDefault="00521E3A" w:rsidP="00A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E3A">
              <w:rPr>
                <w:rFonts w:ascii="Times New Roman" w:eastAsia="Times New Roman" w:hAnsi="Times New Roman" w:cs="Times New Roman"/>
                <w:sz w:val="20"/>
                <w:szCs w:val="20"/>
              </w:rPr>
              <w:t>О подготовке годового финансового отчета городского поселения Куминский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3A" w:rsidRPr="00521E3A" w:rsidRDefault="00521E3A" w:rsidP="00A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E3A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</w:tr>
    </w:tbl>
    <w:p w:rsidR="00F84D23" w:rsidRPr="00521E3A" w:rsidRDefault="00720930" w:rsidP="00521E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E3A">
        <w:rPr>
          <w:rFonts w:ascii="Times New Roman" w:hAnsi="Times New Roman" w:cs="Times New Roman"/>
          <w:sz w:val="24"/>
          <w:szCs w:val="24"/>
        </w:rPr>
        <w:t>По</w:t>
      </w:r>
      <w:r w:rsidR="007F1A6C" w:rsidRPr="00521E3A">
        <w:rPr>
          <w:rFonts w:ascii="Times New Roman" w:hAnsi="Times New Roman" w:cs="Times New Roman"/>
          <w:sz w:val="24"/>
          <w:szCs w:val="24"/>
        </w:rPr>
        <w:t>мимо за</w:t>
      </w:r>
      <w:r w:rsidR="007A7004" w:rsidRPr="00521E3A">
        <w:rPr>
          <w:rFonts w:ascii="Times New Roman" w:hAnsi="Times New Roman" w:cs="Times New Roman"/>
          <w:sz w:val="24"/>
          <w:szCs w:val="24"/>
        </w:rPr>
        <w:t>планированных мероприятий в 2019</w:t>
      </w:r>
      <w:r w:rsidR="007F1A6C" w:rsidRPr="00521E3A">
        <w:rPr>
          <w:rFonts w:ascii="Times New Roman" w:hAnsi="Times New Roman" w:cs="Times New Roman"/>
          <w:sz w:val="24"/>
          <w:szCs w:val="24"/>
        </w:rPr>
        <w:t xml:space="preserve"> году было </w:t>
      </w:r>
      <w:r w:rsidRPr="00521E3A">
        <w:rPr>
          <w:rFonts w:ascii="Times New Roman" w:hAnsi="Times New Roman" w:cs="Times New Roman"/>
          <w:sz w:val="24"/>
          <w:szCs w:val="24"/>
        </w:rPr>
        <w:t>осуществлено создание Муниципального казенного учреждения «Служба хозяйственного обеспечения администрации городского поселения Куминский» (далее МКУ «СХО»).</w:t>
      </w:r>
    </w:p>
    <w:p w:rsidR="00720930" w:rsidRPr="00521E3A" w:rsidRDefault="00720930" w:rsidP="0072093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E3A">
        <w:rPr>
          <w:rFonts w:ascii="Times New Roman" w:hAnsi="Times New Roman" w:cs="Times New Roman"/>
          <w:sz w:val="24"/>
          <w:szCs w:val="24"/>
        </w:rPr>
        <w:t>- открытие лицевого счета в органах Федерального казначейства;</w:t>
      </w:r>
    </w:p>
    <w:p w:rsidR="00720930" w:rsidRPr="00521E3A" w:rsidRDefault="00720930" w:rsidP="0072093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E3A">
        <w:rPr>
          <w:rFonts w:ascii="Times New Roman" w:hAnsi="Times New Roman" w:cs="Times New Roman"/>
          <w:sz w:val="24"/>
          <w:szCs w:val="24"/>
        </w:rPr>
        <w:t>- занесены данные об учреждении в сводный реестр Электронного бюджета;</w:t>
      </w:r>
    </w:p>
    <w:p w:rsidR="00720930" w:rsidRPr="00521E3A" w:rsidRDefault="00720930" w:rsidP="0072093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E3A">
        <w:rPr>
          <w:rFonts w:ascii="Times New Roman" w:hAnsi="Times New Roman" w:cs="Times New Roman"/>
          <w:sz w:val="24"/>
          <w:szCs w:val="24"/>
        </w:rPr>
        <w:t>- налажена работа бухгалтерского учета учреждения;</w:t>
      </w:r>
    </w:p>
    <w:p w:rsidR="000B6350" w:rsidRPr="00521E3A" w:rsidRDefault="00720930" w:rsidP="000B635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E3A">
        <w:rPr>
          <w:rFonts w:ascii="Times New Roman" w:hAnsi="Times New Roman" w:cs="Times New Roman"/>
          <w:sz w:val="24"/>
          <w:szCs w:val="24"/>
        </w:rPr>
        <w:t>- разработано и утверждено положение по оплате труда МКУ «СХО», принято штатное расписание МКУ «СХО»;</w:t>
      </w:r>
    </w:p>
    <w:p w:rsidR="00720930" w:rsidRPr="00521E3A" w:rsidRDefault="00720930" w:rsidP="00521E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E3A">
        <w:rPr>
          <w:rFonts w:ascii="Times New Roman" w:hAnsi="Times New Roman" w:cs="Times New Roman"/>
          <w:sz w:val="24"/>
          <w:szCs w:val="24"/>
        </w:rPr>
        <w:lastRenderedPageBreak/>
        <w:t xml:space="preserve">- переданы лимиты бюджетных обязательств от администрации </w:t>
      </w:r>
      <w:proofErr w:type="spellStart"/>
      <w:r w:rsidRPr="00521E3A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521E3A">
        <w:rPr>
          <w:rFonts w:ascii="Times New Roman" w:hAnsi="Times New Roman" w:cs="Times New Roman"/>
          <w:sz w:val="24"/>
          <w:szCs w:val="24"/>
        </w:rPr>
        <w:t xml:space="preserve"> Куминский в МКУ «СХО», в соответствии с полномочиями, целями и задачами обусловленных в уставе МКУ «СХО»;</w:t>
      </w:r>
    </w:p>
    <w:p w:rsidR="00F84D23" w:rsidRPr="00521E3A" w:rsidRDefault="00F84D23" w:rsidP="00521E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E3A">
        <w:rPr>
          <w:rFonts w:ascii="Times New Roman" w:hAnsi="Times New Roman" w:cs="Times New Roman"/>
          <w:sz w:val="24"/>
          <w:szCs w:val="24"/>
        </w:rPr>
        <w:t>Так же были принят</w:t>
      </w:r>
      <w:r w:rsidR="00720930" w:rsidRPr="00521E3A">
        <w:rPr>
          <w:rFonts w:ascii="Times New Roman" w:hAnsi="Times New Roman" w:cs="Times New Roman"/>
          <w:sz w:val="24"/>
          <w:szCs w:val="24"/>
        </w:rPr>
        <w:t>ы</w:t>
      </w:r>
      <w:r w:rsidRPr="00521E3A">
        <w:rPr>
          <w:rFonts w:ascii="Times New Roman" w:hAnsi="Times New Roman" w:cs="Times New Roman"/>
          <w:sz w:val="24"/>
          <w:szCs w:val="24"/>
        </w:rPr>
        <w:t xml:space="preserve"> изменения в Решения СД по местным налогам (земельный налог и имущественный налог), введены в действие с 01.01.20</w:t>
      </w:r>
      <w:r w:rsidR="00720930" w:rsidRPr="00521E3A">
        <w:rPr>
          <w:rFonts w:ascii="Times New Roman" w:hAnsi="Times New Roman" w:cs="Times New Roman"/>
          <w:sz w:val="24"/>
          <w:szCs w:val="24"/>
        </w:rPr>
        <w:t>20</w:t>
      </w:r>
      <w:r w:rsidRPr="00521E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1E3A" w:rsidRPr="00521E3A" w:rsidRDefault="000B6350" w:rsidP="00521E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E3A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521E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1E3A">
        <w:rPr>
          <w:rFonts w:ascii="Times New Roman" w:hAnsi="Times New Roman" w:cs="Times New Roman"/>
          <w:sz w:val="24"/>
          <w:szCs w:val="24"/>
        </w:rPr>
        <w:t xml:space="preserve"> 2019 года проводился анализ штатной численности по полному кругу учреждений (Администрация </w:t>
      </w:r>
      <w:proofErr w:type="spellStart"/>
      <w:r w:rsidRPr="00521E3A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521E3A">
        <w:rPr>
          <w:rFonts w:ascii="Times New Roman" w:hAnsi="Times New Roman" w:cs="Times New Roman"/>
          <w:sz w:val="24"/>
          <w:szCs w:val="24"/>
        </w:rPr>
        <w:t xml:space="preserve"> Куминский, МКУ «СХО», МКУ «ЦКМ «Камертон», в части оптимизации.</w:t>
      </w:r>
    </w:p>
    <w:p w:rsidR="000B6350" w:rsidRPr="00521E3A" w:rsidRDefault="000B6350" w:rsidP="00521E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E3A">
        <w:rPr>
          <w:rFonts w:ascii="Times New Roman" w:hAnsi="Times New Roman" w:cs="Times New Roman"/>
          <w:sz w:val="24"/>
          <w:szCs w:val="24"/>
        </w:rPr>
        <w:t xml:space="preserve"> Проведен анализ норматива времени на работы по бухгалтерскому учету </w:t>
      </w:r>
      <w:r w:rsidR="00521E3A" w:rsidRPr="00521E3A">
        <w:rPr>
          <w:rFonts w:ascii="Times New Roman" w:hAnsi="Times New Roman" w:cs="Times New Roman"/>
          <w:sz w:val="24"/>
          <w:szCs w:val="24"/>
        </w:rPr>
        <w:t>бухгалтера</w:t>
      </w:r>
      <w:r w:rsidRPr="00521E3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521E3A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521E3A">
        <w:rPr>
          <w:rFonts w:ascii="Times New Roman" w:hAnsi="Times New Roman" w:cs="Times New Roman"/>
          <w:sz w:val="24"/>
          <w:szCs w:val="24"/>
        </w:rPr>
        <w:t xml:space="preserve"> Куминский.</w:t>
      </w:r>
    </w:p>
    <w:p w:rsidR="00F84D23" w:rsidRPr="00521E3A" w:rsidRDefault="00F84D23" w:rsidP="00521E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E3A">
        <w:rPr>
          <w:rFonts w:ascii="Times New Roman" w:hAnsi="Times New Roman" w:cs="Times New Roman"/>
          <w:sz w:val="24"/>
          <w:szCs w:val="24"/>
        </w:rPr>
        <w:t>В конце 201</w:t>
      </w:r>
      <w:r w:rsidR="000B6350" w:rsidRPr="00521E3A">
        <w:rPr>
          <w:rFonts w:ascii="Times New Roman" w:hAnsi="Times New Roman" w:cs="Times New Roman"/>
          <w:sz w:val="24"/>
          <w:szCs w:val="24"/>
        </w:rPr>
        <w:t>9</w:t>
      </w:r>
      <w:r w:rsidRPr="00521E3A">
        <w:rPr>
          <w:rFonts w:ascii="Times New Roman" w:hAnsi="Times New Roman" w:cs="Times New Roman"/>
          <w:sz w:val="24"/>
          <w:szCs w:val="24"/>
        </w:rPr>
        <w:t xml:space="preserve"> года в очередной раз было пересмотрено Положение по оплате труда выборных должностей </w:t>
      </w:r>
      <w:r w:rsidR="000B6350" w:rsidRPr="00521E3A">
        <w:rPr>
          <w:rFonts w:ascii="Times New Roman" w:hAnsi="Times New Roman" w:cs="Times New Roman"/>
          <w:sz w:val="24"/>
          <w:szCs w:val="24"/>
        </w:rPr>
        <w:t>и должностей муниципальной служб</w:t>
      </w:r>
      <w:r w:rsidRPr="00521E3A">
        <w:rPr>
          <w:rFonts w:ascii="Times New Roman" w:hAnsi="Times New Roman" w:cs="Times New Roman"/>
          <w:sz w:val="24"/>
          <w:szCs w:val="24"/>
        </w:rPr>
        <w:t>ы, технического персонала. Принято новое штатное расписание.</w:t>
      </w:r>
    </w:p>
    <w:p w:rsidR="00521E3A" w:rsidRPr="00521E3A" w:rsidRDefault="00521E3A" w:rsidP="00521E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E3A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521E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1E3A">
        <w:rPr>
          <w:rFonts w:ascii="Times New Roman" w:hAnsi="Times New Roman" w:cs="Times New Roman"/>
          <w:sz w:val="24"/>
          <w:szCs w:val="24"/>
        </w:rPr>
        <w:t xml:space="preserve"> 2019 года проведено 8 заседаний комиссии по мобилизации доходов в бюджет </w:t>
      </w:r>
      <w:proofErr w:type="spellStart"/>
      <w:r w:rsidRPr="00521E3A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521E3A">
        <w:rPr>
          <w:rFonts w:ascii="Times New Roman" w:hAnsi="Times New Roman" w:cs="Times New Roman"/>
          <w:sz w:val="24"/>
          <w:szCs w:val="24"/>
        </w:rPr>
        <w:t xml:space="preserve"> Куминский. Анализ поступлений налоговых и не налоговых доходов ведется ежемесячно.</w:t>
      </w:r>
    </w:p>
    <w:p w:rsidR="00521E3A" w:rsidRPr="00521E3A" w:rsidRDefault="00521E3A" w:rsidP="00521E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E3A">
        <w:rPr>
          <w:rFonts w:ascii="Times New Roman" w:hAnsi="Times New Roman" w:cs="Times New Roman"/>
          <w:sz w:val="24"/>
          <w:szCs w:val="24"/>
        </w:rPr>
        <w:t>Введен в действие стандарт бухгалтерского учета «Доходы будущих периодов»</w:t>
      </w:r>
    </w:p>
    <w:p w:rsidR="002B4FB2" w:rsidRDefault="002B4FB2" w:rsidP="007F1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B2" w:rsidRPr="00521E3A" w:rsidRDefault="002B4FB2" w:rsidP="007F1A6C">
      <w:pPr>
        <w:jc w:val="both"/>
        <w:rPr>
          <w:rFonts w:ascii="Times New Roman" w:hAnsi="Times New Roman" w:cs="Times New Roman"/>
          <w:sz w:val="24"/>
          <w:szCs w:val="24"/>
        </w:rPr>
      </w:pPr>
      <w:r w:rsidRPr="00521E3A">
        <w:rPr>
          <w:rFonts w:ascii="Times New Roman" w:hAnsi="Times New Roman" w:cs="Times New Roman"/>
          <w:sz w:val="24"/>
          <w:szCs w:val="24"/>
        </w:rPr>
        <w:t>Начальник отдела ФЭД                                                 А.Н. Шепелина</w:t>
      </w:r>
    </w:p>
    <w:sectPr w:rsidR="002B4FB2" w:rsidRPr="00521E3A" w:rsidSect="0024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276F1"/>
    <w:multiLevelType w:val="hybridMultilevel"/>
    <w:tmpl w:val="B06EEC66"/>
    <w:lvl w:ilvl="0" w:tplc="741E11D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1A6C"/>
    <w:rsid w:val="0005687F"/>
    <w:rsid w:val="000B6350"/>
    <w:rsid w:val="00246F2B"/>
    <w:rsid w:val="002B4FB2"/>
    <w:rsid w:val="00384AC1"/>
    <w:rsid w:val="00407722"/>
    <w:rsid w:val="00521E3A"/>
    <w:rsid w:val="00720930"/>
    <w:rsid w:val="007A7004"/>
    <w:rsid w:val="007F1A6C"/>
    <w:rsid w:val="0089586A"/>
    <w:rsid w:val="00A721ED"/>
    <w:rsid w:val="00D74851"/>
    <w:rsid w:val="00DB38C3"/>
    <w:rsid w:val="00DE52C6"/>
    <w:rsid w:val="00E00EE1"/>
    <w:rsid w:val="00E24D59"/>
    <w:rsid w:val="00E74692"/>
    <w:rsid w:val="00F8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2B"/>
  </w:style>
  <w:style w:type="paragraph" w:styleId="1">
    <w:name w:val="heading 1"/>
    <w:basedOn w:val="a"/>
    <w:next w:val="a"/>
    <w:link w:val="10"/>
    <w:qFormat/>
    <w:rsid w:val="007A7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A700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2020-04-23T04:26:00Z</cp:lastPrinted>
  <dcterms:created xsi:type="dcterms:W3CDTF">2019-01-16T02:26:00Z</dcterms:created>
  <dcterms:modified xsi:type="dcterms:W3CDTF">2020-04-23T07:55:00Z</dcterms:modified>
</cp:coreProperties>
</file>