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79D" w:rsidRDefault="0001679D" w:rsidP="0001679D">
      <w:pPr>
        <w:pStyle w:val="1"/>
        <w:spacing w:before="0" w:beforeAutospacing="0" w:after="0" w:afterAutospacing="0"/>
        <w:jc w:val="right"/>
        <w:rPr>
          <w:sz w:val="16"/>
          <w:szCs w:val="16"/>
        </w:rPr>
      </w:pPr>
      <w:r>
        <w:rPr>
          <w:sz w:val="16"/>
          <w:szCs w:val="16"/>
        </w:rPr>
        <w:t>Приложение №</w:t>
      </w:r>
      <w:r w:rsidR="00CB4FDE">
        <w:rPr>
          <w:sz w:val="16"/>
          <w:szCs w:val="16"/>
        </w:rPr>
        <w:t>1</w:t>
      </w:r>
    </w:p>
    <w:p w:rsidR="0001679D" w:rsidRDefault="0001679D" w:rsidP="0001679D">
      <w:pPr>
        <w:pStyle w:val="ConsPlusNormal0"/>
        <w:widowControl/>
        <w:ind w:firstLine="708"/>
        <w:jc w:val="right"/>
        <w:rPr>
          <w:sz w:val="16"/>
          <w:szCs w:val="16"/>
        </w:rPr>
      </w:pPr>
      <w:r>
        <w:rPr>
          <w:sz w:val="16"/>
          <w:szCs w:val="16"/>
        </w:rPr>
        <w:t>к аукционной документации</w:t>
      </w:r>
    </w:p>
    <w:p w:rsidR="0001679D" w:rsidRDefault="0001679D" w:rsidP="0001679D">
      <w:pPr>
        <w:pStyle w:val="ConsPlusNormal0"/>
        <w:widowControl/>
        <w:ind w:firstLine="708"/>
        <w:jc w:val="right"/>
        <w:rPr>
          <w:rStyle w:val="a5"/>
          <w:b w:val="0"/>
          <w:szCs w:val="20"/>
        </w:rPr>
      </w:pPr>
    </w:p>
    <w:p w:rsidR="0001679D" w:rsidRDefault="0001679D" w:rsidP="0001679D">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ЗАЯВКА</w:t>
      </w:r>
    </w:p>
    <w:p w:rsidR="0001679D" w:rsidRDefault="0001679D" w:rsidP="0001679D">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НА УЧАСТИЕ В АУКЦИОНЕ В ЭЛЕКТРОННОЙ ФОРМЕ</w:t>
      </w:r>
    </w:p>
    <w:p w:rsidR="0001679D" w:rsidRDefault="0001679D" w:rsidP="0001679D">
      <w:pPr>
        <w:pStyle w:val="ConsPlusNonformat"/>
        <w:widowControl/>
        <w:jc w:val="center"/>
        <w:rPr>
          <w:rFonts w:ascii="Times New Roman" w:eastAsia="Arial" w:hAnsi="Times New Roman" w:cs="Times New Roman"/>
          <w:b/>
          <w:lang w:eastAsia="ar-SA"/>
        </w:rPr>
      </w:pPr>
      <w:r>
        <w:rPr>
          <w:rFonts w:ascii="Times New Roman" w:eastAsia="Arial" w:hAnsi="Times New Roman" w:cs="Times New Roman"/>
          <w:b/>
          <w:lang w:eastAsia="ar-SA"/>
        </w:rPr>
        <w:t>на право заключения договора аренды муниципального имущества __________________________________________________________________________________________________________________________________________________________</w:t>
      </w:r>
    </w:p>
    <w:p w:rsidR="0001679D" w:rsidRDefault="0001679D" w:rsidP="0001679D">
      <w:pPr>
        <w:pStyle w:val="ConsPlusNonformat"/>
        <w:widowControl/>
        <w:jc w:val="center"/>
        <w:rPr>
          <w:rFonts w:ascii="Times New Roman" w:eastAsia="Times New Roman" w:hAnsi="Times New Roman" w:cs="Times New Roman"/>
          <w:b/>
          <w:lang w:eastAsia="ru-RU"/>
        </w:rPr>
      </w:pPr>
    </w:p>
    <w:p w:rsidR="0001679D" w:rsidRDefault="0001679D" w:rsidP="0001679D">
      <w:pPr>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sz w:val="24"/>
          <w:szCs w:val="24"/>
          <w:lang w:eastAsia="ar-SA"/>
        </w:rPr>
        <w:t>_____________________________________________________________________________</w:t>
      </w:r>
      <w:r>
        <w:rPr>
          <w:rFonts w:ascii="Times New Roman" w:eastAsia="Arial" w:hAnsi="Times New Roman"/>
          <w:i/>
          <w:sz w:val="20"/>
          <w:szCs w:val="20"/>
          <w:lang w:eastAsia="ar-SA"/>
        </w:rPr>
        <w:t>фирменное наименование (наименование) заявителя, сведения об организационно-правовой форме – для юридического лица</w:t>
      </w:r>
    </w:p>
    <w:p w:rsidR="0001679D" w:rsidRDefault="0001679D" w:rsidP="0001679D">
      <w:pPr>
        <w:suppressAutoHyphens/>
        <w:autoSpaceDE w:val="0"/>
        <w:spacing w:after="0" w:line="240" w:lineRule="auto"/>
        <w:ind w:firstLine="540"/>
        <w:jc w:val="center"/>
        <w:rPr>
          <w:rFonts w:ascii="Times New Roman" w:eastAsia="Arial" w:hAnsi="Times New Roman"/>
          <w:i/>
          <w:sz w:val="20"/>
          <w:szCs w:val="20"/>
          <w:lang w:eastAsia="ar-SA"/>
        </w:rPr>
      </w:pPr>
      <w:r>
        <w:rPr>
          <w:rFonts w:ascii="Times New Roman" w:eastAsia="Arial" w:hAnsi="Times New Roman"/>
          <w:i/>
          <w:sz w:val="20"/>
          <w:szCs w:val="20"/>
          <w:lang w:eastAsia="ar-SA"/>
        </w:rPr>
        <w:t>Ф.И.О., паспортные данные – для физического лица</w:t>
      </w:r>
    </w:p>
    <w:p w:rsidR="0001679D" w:rsidRDefault="0001679D" w:rsidP="0001679D">
      <w:pPr>
        <w:suppressAutoHyphens/>
        <w:autoSpaceDE w:val="0"/>
        <w:spacing w:after="0" w:line="240" w:lineRule="auto"/>
        <w:jc w:val="center"/>
        <w:rPr>
          <w:rFonts w:ascii="Times New Roman" w:eastAsia="Arial" w:hAnsi="Times New Roman"/>
          <w:sz w:val="24"/>
          <w:szCs w:val="24"/>
          <w:lang w:eastAsia="ar-SA"/>
        </w:rPr>
      </w:pPr>
      <w:r>
        <w:rPr>
          <w:rFonts w:ascii="Times New Roman" w:eastAsia="Arial" w:hAnsi="Times New Roman"/>
          <w:sz w:val="24"/>
          <w:szCs w:val="24"/>
          <w:lang w:eastAsia="ar-SA"/>
        </w:rPr>
        <w:t>__________________________________________________________________________________</w:t>
      </w:r>
    </w:p>
    <w:p w:rsidR="0001679D" w:rsidRDefault="0001679D" w:rsidP="0001679D">
      <w:pPr>
        <w:suppressAutoHyphens/>
        <w:autoSpaceDE w:val="0"/>
        <w:spacing w:after="0" w:line="240" w:lineRule="auto"/>
        <w:ind w:firstLine="540"/>
        <w:jc w:val="center"/>
        <w:rPr>
          <w:rFonts w:ascii="Times New Roman" w:eastAsia="Arial" w:hAnsi="Times New Roman"/>
          <w:i/>
          <w:sz w:val="20"/>
          <w:szCs w:val="20"/>
          <w:lang w:eastAsia="ar-SA"/>
        </w:rPr>
      </w:pPr>
      <w:r>
        <w:rPr>
          <w:rFonts w:ascii="Times New Roman" w:eastAsia="Arial" w:hAnsi="Times New Roman"/>
          <w:i/>
          <w:sz w:val="20"/>
          <w:szCs w:val="20"/>
          <w:lang w:eastAsia="ar-SA"/>
        </w:rPr>
        <w:t>место нахождения, почтовый адрес (для юридического лица)</w:t>
      </w:r>
    </w:p>
    <w:p w:rsidR="0001679D" w:rsidRDefault="0001679D" w:rsidP="0001679D">
      <w:pPr>
        <w:suppressAutoHyphens/>
        <w:autoSpaceDE w:val="0"/>
        <w:spacing w:after="0" w:line="240" w:lineRule="auto"/>
        <w:ind w:firstLine="540"/>
        <w:jc w:val="center"/>
        <w:rPr>
          <w:rFonts w:ascii="Times New Roman" w:eastAsia="Arial" w:hAnsi="Times New Roman"/>
          <w:i/>
          <w:sz w:val="20"/>
          <w:szCs w:val="20"/>
          <w:lang w:eastAsia="ar-SA"/>
        </w:rPr>
      </w:pPr>
      <w:r>
        <w:rPr>
          <w:rFonts w:ascii="Times New Roman" w:eastAsia="Arial" w:hAnsi="Times New Roman"/>
          <w:i/>
          <w:sz w:val="20"/>
          <w:szCs w:val="20"/>
          <w:lang w:eastAsia="ar-SA"/>
        </w:rPr>
        <w:t>сведения о месте жительства – для физического лица</w:t>
      </w:r>
    </w:p>
    <w:p w:rsidR="0001679D" w:rsidRDefault="0001679D" w:rsidP="0001679D">
      <w:pPr>
        <w:spacing w:after="0" w:line="240" w:lineRule="auto"/>
        <w:jc w:val="both"/>
        <w:rPr>
          <w:rFonts w:ascii="Times New Roman" w:eastAsia="Times New Roman" w:hAnsi="Times New Roman"/>
          <w:lang w:eastAsia="ru-RU"/>
        </w:rPr>
      </w:pPr>
      <w:r>
        <w:rPr>
          <w:rFonts w:ascii="Times New Roman" w:hAnsi="Times New Roman"/>
        </w:rPr>
        <w:t>Целевое использование имущества ___________________________________________________________</w:t>
      </w:r>
    </w:p>
    <w:p w:rsidR="0001679D" w:rsidRDefault="0001679D" w:rsidP="0001679D">
      <w:pPr>
        <w:tabs>
          <w:tab w:val="left" w:pos="1080"/>
        </w:tabs>
        <w:spacing w:after="0" w:line="240" w:lineRule="auto"/>
        <w:jc w:val="both"/>
        <w:rPr>
          <w:rFonts w:ascii="Times New Roman" w:hAnsi="Times New Roman"/>
          <w:i/>
          <w:sz w:val="20"/>
          <w:szCs w:val="20"/>
        </w:rPr>
      </w:pPr>
      <w:r>
        <w:rPr>
          <w:rFonts w:ascii="Times New Roman" w:hAnsi="Times New Roman"/>
        </w:rPr>
        <w:t xml:space="preserve">                                                           </w:t>
      </w:r>
      <w:r>
        <w:rPr>
          <w:rFonts w:ascii="Times New Roman" w:hAnsi="Times New Roman"/>
          <w:i/>
          <w:sz w:val="20"/>
          <w:szCs w:val="20"/>
        </w:rPr>
        <w:t>(</w:t>
      </w:r>
      <w:proofErr w:type="gramStart"/>
      <w:r>
        <w:rPr>
          <w:rFonts w:ascii="Times New Roman" w:hAnsi="Times New Roman"/>
          <w:i/>
          <w:sz w:val="20"/>
          <w:szCs w:val="20"/>
        </w:rPr>
        <w:t>заявитель  указывает</w:t>
      </w:r>
      <w:proofErr w:type="gramEnd"/>
      <w:r>
        <w:rPr>
          <w:rFonts w:ascii="Times New Roman" w:hAnsi="Times New Roman"/>
          <w:i/>
          <w:sz w:val="20"/>
          <w:szCs w:val="20"/>
        </w:rPr>
        <w:t>, в каких целях собирается использовать имущество)</w:t>
      </w:r>
    </w:p>
    <w:p w:rsidR="0001679D" w:rsidRDefault="0001679D" w:rsidP="0001679D">
      <w:pPr>
        <w:spacing w:after="0" w:line="240" w:lineRule="auto"/>
        <w:jc w:val="both"/>
        <w:rPr>
          <w:rFonts w:ascii="Times New Roman" w:hAnsi="Times New Roman"/>
          <w:sz w:val="10"/>
          <w:szCs w:val="10"/>
        </w:rPr>
      </w:pPr>
    </w:p>
    <w:p w:rsidR="0001679D" w:rsidRDefault="0001679D" w:rsidP="0001679D">
      <w:pPr>
        <w:tabs>
          <w:tab w:val="left" w:pos="567"/>
        </w:tabs>
        <w:spacing w:after="0" w:line="240" w:lineRule="auto"/>
        <w:jc w:val="both"/>
        <w:rPr>
          <w:rFonts w:ascii="Times New Roman" w:hAnsi="Times New Roman"/>
        </w:rPr>
      </w:pPr>
      <w:r>
        <w:rPr>
          <w:rFonts w:ascii="Times New Roman" w:hAnsi="Times New Roman"/>
        </w:rPr>
        <w:tab/>
        <w:t xml:space="preserve">Сообщаем, что для оперативного уведомления нас по вопросам организационного </w:t>
      </w:r>
      <w:proofErr w:type="gramStart"/>
      <w:r>
        <w:rPr>
          <w:rFonts w:ascii="Times New Roman" w:hAnsi="Times New Roman"/>
        </w:rPr>
        <w:t>характера  нами</w:t>
      </w:r>
      <w:proofErr w:type="gramEnd"/>
      <w:r>
        <w:rPr>
          <w:rFonts w:ascii="Times New Roman" w:hAnsi="Times New Roman"/>
        </w:rPr>
        <w:t xml:space="preserve"> уполномочен ______________________________________________________________________________</w:t>
      </w:r>
    </w:p>
    <w:p w:rsidR="0001679D" w:rsidRDefault="0001679D" w:rsidP="0001679D">
      <w:pPr>
        <w:tabs>
          <w:tab w:val="left" w:pos="1080"/>
        </w:tabs>
        <w:spacing w:after="0" w:line="240" w:lineRule="auto"/>
        <w:jc w:val="both"/>
        <w:rPr>
          <w:rFonts w:ascii="Times New Roman" w:hAnsi="Times New Roman"/>
          <w:i/>
        </w:rPr>
      </w:pPr>
      <w:r>
        <w:rPr>
          <w:rFonts w:ascii="Times New Roman" w:hAnsi="Times New Roman"/>
        </w:rPr>
        <w:t xml:space="preserve">                                 </w:t>
      </w:r>
      <w:r>
        <w:rPr>
          <w:rFonts w:ascii="Times New Roman" w:hAnsi="Times New Roman"/>
          <w:i/>
        </w:rPr>
        <w:t>(Ф.И.О., телефон, адрес электронной почты сотрудника Претендента)</w:t>
      </w:r>
    </w:p>
    <w:p w:rsidR="0048038D" w:rsidRDefault="0001679D" w:rsidP="0001679D">
      <w:pPr>
        <w:jc w:val="both"/>
        <w:rPr>
          <w:sz w:val="28"/>
          <w:szCs w:val="28"/>
        </w:rPr>
      </w:pPr>
      <w:r>
        <w:rPr>
          <w:rFonts w:ascii="Times New Roman" w:hAnsi="Times New Roman"/>
          <w:shd w:val="clear" w:color="auto" w:fill="FFFFFF"/>
        </w:rPr>
        <w:t>сообщает о согласии участвовать в аукционе в электронной форме на право заключения договор</w:t>
      </w:r>
      <w:r w:rsidR="0048038D">
        <w:rPr>
          <w:rFonts w:ascii="Times New Roman" w:hAnsi="Times New Roman"/>
          <w:shd w:val="clear" w:color="auto" w:fill="FFFFFF"/>
        </w:rPr>
        <w:t>а</w:t>
      </w:r>
      <w:r>
        <w:rPr>
          <w:rFonts w:ascii="Times New Roman" w:hAnsi="Times New Roman"/>
          <w:shd w:val="clear" w:color="auto" w:fill="FFFFFF"/>
        </w:rPr>
        <w:t xml:space="preserve"> аренды муниципального имущества</w:t>
      </w:r>
      <w:r>
        <w:rPr>
          <w:shd w:val="clear" w:color="auto" w:fill="FFFFFF"/>
        </w:rPr>
        <w:t xml:space="preserve"> </w:t>
      </w:r>
      <w:r w:rsidR="0048038D">
        <w:rPr>
          <w:rFonts w:ascii="Times New Roman" w:hAnsi="Times New Roman"/>
          <w:b/>
          <w:sz w:val="28"/>
          <w:szCs w:val="28"/>
        </w:rPr>
        <w:t>–</w:t>
      </w:r>
      <w:r>
        <w:rPr>
          <w:sz w:val="28"/>
          <w:szCs w:val="28"/>
        </w:rPr>
        <w:t xml:space="preserve"> </w:t>
      </w:r>
    </w:p>
    <w:p w:rsidR="0048038D" w:rsidRDefault="0048038D" w:rsidP="0048038D">
      <w:pPr>
        <w:jc w:val="both"/>
        <w:rPr>
          <w:rFonts w:ascii="Times New Roman" w:hAnsi="Times New Roman" w:cs="Times New Roman"/>
          <w:sz w:val="24"/>
          <w:szCs w:val="24"/>
        </w:rPr>
      </w:pPr>
      <w:r w:rsidRPr="0048038D">
        <w:rPr>
          <w:rFonts w:ascii="Times New Roman" w:hAnsi="Times New Roman" w:cs="Times New Roman"/>
          <w:b/>
          <w:sz w:val="24"/>
          <w:szCs w:val="24"/>
        </w:rPr>
        <w:t xml:space="preserve">      Лот №1</w:t>
      </w:r>
      <w:r w:rsidRPr="0048038D">
        <w:rPr>
          <w:rFonts w:ascii="Times New Roman" w:hAnsi="Times New Roman" w:cs="Times New Roman"/>
          <w:sz w:val="24"/>
          <w:szCs w:val="24"/>
        </w:rPr>
        <w:t xml:space="preserve"> - Автогрейдер ГС-14.02 заводской № машины 130210 (295), год выпуска 2013, двигатель №D0530422, основной ведущий мост (мосты)130714; коробка передач №160, цвет оранжево-черный, ПСМ СА 228016, гос. №1632 УВ 86, предприятие изготовитель ЗАО «Брянский арсе</w:t>
      </w:r>
      <w:r w:rsidRPr="0048038D">
        <w:rPr>
          <w:rFonts w:ascii="Times New Roman" w:hAnsi="Times New Roman" w:cs="Times New Roman"/>
          <w:sz w:val="24"/>
          <w:szCs w:val="24"/>
        </w:rPr>
        <w:t>н</w:t>
      </w:r>
      <w:r>
        <w:rPr>
          <w:rFonts w:ascii="Times New Roman" w:hAnsi="Times New Roman" w:cs="Times New Roman"/>
          <w:sz w:val="24"/>
          <w:szCs w:val="24"/>
        </w:rPr>
        <w:t>ал» г. Брянск, ул. Калинина,98;</w:t>
      </w:r>
    </w:p>
    <w:p w:rsidR="0048038D" w:rsidRPr="0048038D" w:rsidRDefault="0048038D" w:rsidP="0048038D">
      <w:pPr>
        <w:jc w:val="both"/>
        <w:rPr>
          <w:rFonts w:ascii="Times New Roman" w:hAnsi="Times New Roman" w:cs="Times New Roman"/>
          <w:sz w:val="24"/>
          <w:szCs w:val="24"/>
        </w:rPr>
      </w:pPr>
      <w:r w:rsidRPr="0048038D">
        <w:rPr>
          <w:rFonts w:ascii="Times New Roman" w:hAnsi="Times New Roman" w:cs="Times New Roman"/>
          <w:b/>
          <w:sz w:val="24"/>
          <w:szCs w:val="24"/>
        </w:rPr>
        <w:t>Лот №2</w:t>
      </w:r>
      <w:r w:rsidRPr="0048038D">
        <w:rPr>
          <w:rFonts w:ascii="Times New Roman" w:hAnsi="Times New Roman" w:cs="Times New Roman"/>
          <w:sz w:val="24"/>
          <w:szCs w:val="24"/>
        </w:rPr>
        <w:t xml:space="preserve"> - Машина коммунальная МК-03, тип машины: машина коммунальная, марка, модель: МК.03 на базе трактора «БЕЛАРУС-82.1», организация-изготовитель: АО «ЧЛМЗ», Россия, 162600, РФ, Волгоградская обл., г. Череповец, ул. Стройиндустрии, д.12, сертификат соответствия: ЕАЭС №RU Д-RU.АД07.В.00393/19 от 12.07.2019, идентификационный № (VIN): 712 (82350901), год изготовления ТС: 2022, цвет кузова (кабины, прицепа): синий, тип двигателя: двигатель внутреннего сгорания, 1 шт., модель, № двигателя: Д-243, 168002, рабочий объем двигателя, см.3: 4750, мощность двигателя кВт (</w:t>
      </w:r>
      <w:proofErr w:type="spellStart"/>
      <w:r w:rsidRPr="0048038D">
        <w:rPr>
          <w:rFonts w:ascii="Times New Roman" w:hAnsi="Times New Roman" w:cs="Times New Roman"/>
          <w:sz w:val="24"/>
          <w:szCs w:val="24"/>
        </w:rPr>
        <w:t>л.с</w:t>
      </w:r>
      <w:proofErr w:type="spellEnd"/>
      <w:r w:rsidRPr="0048038D">
        <w:rPr>
          <w:rFonts w:ascii="Times New Roman" w:hAnsi="Times New Roman" w:cs="Times New Roman"/>
          <w:sz w:val="24"/>
          <w:szCs w:val="24"/>
        </w:rPr>
        <w:t xml:space="preserve">.): 59,6 кВт (81,03 </w:t>
      </w:r>
      <w:proofErr w:type="spellStart"/>
      <w:r w:rsidRPr="0048038D">
        <w:rPr>
          <w:rFonts w:ascii="Times New Roman" w:hAnsi="Times New Roman" w:cs="Times New Roman"/>
          <w:sz w:val="24"/>
          <w:szCs w:val="24"/>
        </w:rPr>
        <w:t>л.с</w:t>
      </w:r>
      <w:proofErr w:type="spellEnd"/>
      <w:r w:rsidRPr="0048038D">
        <w:rPr>
          <w:rFonts w:ascii="Times New Roman" w:hAnsi="Times New Roman" w:cs="Times New Roman"/>
          <w:sz w:val="24"/>
          <w:szCs w:val="24"/>
        </w:rPr>
        <w:t xml:space="preserve">.), вид двигателя: колесный, максимальная масса 6500, максимальная скорость км/ч: 20, габаритные размеры, мм: 7000х2400х2900, </w:t>
      </w:r>
      <w:r w:rsidRPr="0048038D">
        <w:rPr>
          <w:rFonts w:ascii="Times New Roman" w:hAnsi="Times New Roman" w:cs="Times New Roman"/>
          <w:sz w:val="24"/>
          <w:szCs w:val="24"/>
        </w:rPr>
        <w:t xml:space="preserve">ПСМ: RU СВ 605555 от 21.03.2022, </w:t>
      </w:r>
      <w:r w:rsidRPr="0048038D">
        <w:rPr>
          <w:rFonts w:ascii="Times New Roman" w:hAnsi="Times New Roman" w:cs="Times New Roman"/>
          <w:b/>
          <w:sz w:val="24"/>
          <w:szCs w:val="24"/>
        </w:rPr>
        <w:t>проводимого «07» февраля 2024 года в 14 часов 00 минут</w:t>
      </w:r>
      <w:r w:rsidRPr="0048038D">
        <w:rPr>
          <w:rFonts w:ascii="Times New Roman" w:hAnsi="Times New Roman" w:cs="Times New Roman"/>
          <w:sz w:val="24"/>
          <w:szCs w:val="24"/>
        </w:rPr>
        <w:t>.</w:t>
      </w:r>
    </w:p>
    <w:p w:rsidR="0001679D" w:rsidRDefault="0001679D" w:rsidP="0001679D">
      <w:pPr>
        <w:pStyle w:val="11"/>
        <w:shd w:val="clear" w:color="auto" w:fill="FFFFFF"/>
        <w:spacing w:before="0" w:beforeAutospacing="0" w:after="0" w:afterAutospacing="0"/>
        <w:jc w:val="both"/>
        <w:rPr>
          <w:rFonts w:ascii="Times New Roman" w:hAnsi="Times New Roman" w:cs="Times New Roman"/>
          <w:color w:val="auto"/>
          <w:sz w:val="22"/>
          <w:szCs w:val="22"/>
          <w:shd w:val="clear" w:color="auto" w:fill="FFFFFF"/>
        </w:rPr>
      </w:pPr>
      <w:r>
        <w:rPr>
          <w:color w:val="auto"/>
          <w:sz w:val="22"/>
          <w:szCs w:val="22"/>
          <w:shd w:val="clear" w:color="auto" w:fill="FFFFFF"/>
        </w:rPr>
        <w:t xml:space="preserve">        </w:t>
      </w:r>
      <w:r>
        <w:rPr>
          <w:rFonts w:ascii="Times New Roman" w:hAnsi="Times New Roman" w:cs="Times New Roman"/>
          <w:color w:val="auto"/>
          <w:sz w:val="22"/>
          <w:szCs w:val="22"/>
          <w:shd w:val="clear" w:color="auto" w:fill="FFFFFF"/>
        </w:rPr>
        <w:t>В случае выигрыша на аукционе</w:t>
      </w:r>
      <w:r>
        <w:rPr>
          <w:color w:val="auto"/>
          <w:sz w:val="22"/>
          <w:szCs w:val="22"/>
          <w:shd w:val="clear" w:color="auto" w:fill="FFFFFF"/>
        </w:rPr>
        <w:t xml:space="preserve"> </w:t>
      </w:r>
      <w:r>
        <w:rPr>
          <w:rFonts w:ascii="Times New Roman" w:hAnsi="Times New Roman" w:cs="Times New Roman"/>
          <w:color w:val="auto"/>
          <w:sz w:val="22"/>
          <w:szCs w:val="22"/>
          <w:shd w:val="clear" w:color="auto" w:fill="FFFFFF"/>
        </w:rPr>
        <w:t>согласны</w:t>
      </w:r>
      <w:r>
        <w:rPr>
          <w:color w:val="auto"/>
          <w:sz w:val="22"/>
          <w:szCs w:val="22"/>
          <w:shd w:val="clear" w:color="auto" w:fill="FFFFFF"/>
        </w:rPr>
        <w:t xml:space="preserve"> </w:t>
      </w:r>
      <w:r>
        <w:rPr>
          <w:rFonts w:ascii="Times New Roman" w:hAnsi="Times New Roman" w:cs="Times New Roman"/>
          <w:color w:val="auto"/>
          <w:sz w:val="22"/>
          <w:szCs w:val="22"/>
          <w:shd w:val="clear" w:color="auto" w:fill="FFFFFF"/>
        </w:rPr>
        <w:t xml:space="preserve">принять на себя обязательство не ранее чем через 10 дней со дня подписания протокола о результатах аукциона </w:t>
      </w:r>
      <w:r>
        <w:rPr>
          <w:rFonts w:ascii="Times New Roman" w:hAnsi="Times New Roman" w:cs="Times New Roman"/>
          <w:color w:val="auto"/>
          <w:sz w:val="22"/>
          <w:szCs w:val="22"/>
        </w:rPr>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rFonts w:ascii="Times New Roman" w:hAnsi="Times New Roman" w:cs="Times New Roman"/>
          <w:color w:val="auto"/>
          <w:sz w:val="22"/>
          <w:szCs w:val="22"/>
          <w:shd w:val="clear" w:color="auto" w:fill="FFFFFF"/>
        </w:rPr>
        <w:t xml:space="preserve"> заключить договор аренды имущества в соответствии с требованиями аукционной документации и условиями наших предложений по цене договора.</w:t>
      </w:r>
    </w:p>
    <w:p w:rsidR="0001679D" w:rsidRDefault="0001679D" w:rsidP="0001679D">
      <w:pPr>
        <w:pStyle w:val="11"/>
        <w:shd w:val="clear" w:color="auto" w:fill="FFFFFF"/>
        <w:spacing w:before="0" w:beforeAutospacing="0" w:after="0" w:afterAutospacing="0"/>
        <w:jc w:val="both"/>
        <w:rPr>
          <w:rFonts w:ascii="Times New Roman" w:hAnsi="Times New Roman" w:cs="Times New Roman"/>
          <w:color w:val="auto"/>
          <w:sz w:val="22"/>
          <w:szCs w:val="22"/>
          <w:shd w:val="clear" w:color="auto" w:fill="E7E7E7"/>
        </w:rPr>
      </w:pPr>
      <w:r>
        <w:rPr>
          <w:rFonts w:ascii="Times New Roman" w:hAnsi="Times New Roman" w:cs="Times New Roman"/>
          <w:color w:val="auto"/>
          <w:sz w:val="22"/>
          <w:szCs w:val="22"/>
          <w:shd w:val="clear" w:color="auto" w:fill="FFFFFF"/>
        </w:rPr>
        <w:t xml:space="preserve">        В случае если будем признаны участником аукциона, заявке на участие в аукционе которой присвоен второй номер по цене договора, а победитель </w:t>
      </w:r>
      <w:proofErr w:type="gramStart"/>
      <w:r>
        <w:rPr>
          <w:rFonts w:ascii="Times New Roman" w:hAnsi="Times New Roman" w:cs="Times New Roman"/>
          <w:color w:val="auto"/>
          <w:sz w:val="22"/>
          <w:szCs w:val="22"/>
          <w:shd w:val="clear" w:color="auto" w:fill="FFFFFF"/>
        </w:rPr>
        <w:t>аукциона  будет</w:t>
      </w:r>
      <w:proofErr w:type="gramEnd"/>
      <w:r>
        <w:rPr>
          <w:rFonts w:ascii="Times New Roman" w:hAnsi="Times New Roman" w:cs="Times New Roman"/>
          <w:color w:val="auto"/>
          <w:sz w:val="22"/>
          <w:szCs w:val="22"/>
          <w:shd w:val="clear" w:color="auto" w:fill="FFFFFF"/>
        </w:rPr>
        <w:t xml:space="preserve"> признан уклонившимся от заключения договора аренды, обязуемся подписать данный договор аренды в соответствии с </w:t>
      </w:r>
      <w:r>
        <w:rPr>
          <w:rFonts w:ascii="Times New Roman" w:hAnsi="Times New Roman" w:cs="Times New Roman"/>
          <w:color w:val="auto"/>
          <w:sz w:val="22"/>
          <w:szCs w:val="22"/>
          <w:shd w:val="clear" w:color="auto" w:fill="FFFFFF"/>
        </w:rPr>
        <w:lastRenderedPageBreak/>
        <w:t>требованиями документации об аукционе и условиями нашего предложения по цене договора в течение 5-ти дней со дня передачи нам проекта договора аренды имущества.</w:t>
      </w:r>
    </w:p>
    <w:p w:rsidR="0001679D" w:rsidRDefault="0001679D" w:rsidP="0001679D">
      <w:pPr>
        <w:pStyle w:val="11"/>
        <w:shd w:val="clear" w:color="auto" w:fill="FFFFFF"/>
        <w:spacing w:before="0" w:beforeAutospacing="0" w:after="0" w:afterAutospacing="0"/>
        <w:jc w:val="both"/>
        <w:rPr>
          <w:rFonts w:ascii="Times New Roman" w:hAnsi="Times New Roman" w:cs="Times New Roman"/>
          <w:color w:val="auto"/>
          <w:sz w:val="22"/>
          <w:szCs w:val="22"/>
          <w:shd w:val="clear" w:color="auto" w:fill="FFFFFF"/>
        </w:rPr>
      </w:pPr>
      <w:r>
        <w:rPr>
          <w:rFonts w:ascii="Times New Roman" w:hAnsi="Times New Roman" w:cs="Times New Roman"/>
          <w:b/>
          <w:color w:val="auto"/>
          <w:sz w:val="22"/>
          <w:szCs w:val="22"/>
          <w:shd w:val="clear" w:color="auto" w:fill="FFFFFF"/>
        </w:rPr>
        <w:t xml:space="preserve">     </w:t>
      </w:r>
      <w:r>
        <w:rPr>
          <w:rFonts w:ascii="Times New Roman" w:hAnsi="Times New Roman" w:cs="Times New Roman"/>
          <w:color w:val="auto"/>
          <w:sz w:val="22"/>
          <w:szCs w:val="22"/>
          <w:shd w:val="clear" w:color="auto" w:fill="FFFFFF"/>
        </w:rPr>
        <w:t xml:space="preserve">  Заявитель гарантирует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01679D" w:rsidRDefault="0001679D" w:rsidP="0001679D">
      <w:pPr>
        <w:pStyle w:val="11"/>
        <w:shd w:val="clear" w:color="auto" w:fill="FFFFFF"/>
        <w:spacing w:before="0" w:beforeAutospacing="0" w:after="0" w:afterAutospacing="0"/>
        <w:jc w:val="both"/>
        <w:rPr>
          <w:rFonts w:ascii="Times New Roman" w:hAnsi="Times New Roman" w:cs="Times New Roman"/>
          <w:color w:val="auto"/>
          <w:sz w:val="22"/>
          <w:szCs w:val="22"/>
          <w:shd w:val="clear" w:color="auto" w:fill="FFFFFF"/>
        </w:rPr>
      </w:pPr>
      <w:r>
        <w:rPr>
          <w:rFonts w:ascii="Times New Roman" w:hAnsi="Times New Roman" w:cs="Times New Roman"/>
          <w:color w:val="auto"/>
          <w:sz w:val="22"/>
          <w:szCs w:val="22"/>
          <w:shd w:val="clear" w:color="auto" w:fill="FFFFFF"/>
        </w:rPr>
        <w:t xml:space="preserve">        Заявитель подтверждает, что располагает данными об Организаторе аукциона, предмете аукциона, начальной цене договора аренды, величине повышения начальной цены договора («шаг аукциона»), дате, времени проведения аукциона, порядке его проведения, порядке определения победителя, порядке заключения договора аренды и его условиях, последствиях уклонения или отказа от подписания договора аренды.</w:t>
      </w:r>
    </w:p>
    <w:p w:rsidR="0001679D" w:rsidRDefault="0001679D" w:rsidP="0001679D">
      <w:pPr>
        <w:pStyle w:val="11"/>
        <w:shd w:val="clear" w:color="auto" w:fill="FFFFFF"/>
        <w:spacing w:before="0" w:beforeAutospacing="0" w:after="0" w:afterAutospacing="0"/>
        <w:jc w:val="both"/>
        <w:rPr>
          <w:rFonts w:ascii="Times New Roman" w:hAnsi="Times New Roman" w:cs="Times New Roman"/>
          <w:color w:val="auto"/>
          <w:sz w:val="22"/>
          <w:szCs w:val="22"/>
          <w:shd w:val="clear" w:color="auto" w:fill="FFFFFF"/>
        </w:rPr>
      </w:pPr>
      <w:r>
        <w:rPr>
          <w:rFonts w:ascii="Times New Roman" w:hAnsi="Times New Roman" w:cs="Times New Roman"/>
          <w:color w:val="auto"/>
          <w:sz w:val="22"/>
          <w:szCs w:val="22"/>
          <w:shd w:val="clear" w:color="auto" w:fill="FFFFFF"/>
        </w:rPr>
        <w:t xml:space="preserve">        Заявитель подтверждает, что на дату подписания настоящей заявки он ознакомлен с характеристиками предмета аукциона, указанными в извещении о проведении аукциона, что Заявителю была представлена возможность ознакомиться с состоянием объекта недвижимости, в результате осмотра Заявитель претензий по качеству, состоянию имущества, а также документам и информации о предмете аукциона не имеет.</w:t>
      </w:r>
    </w:p>
    <w:p w:rsidR="0001679D" w:rsidRDefault="0001679D" w:rsidP="0001679D">
      <w:pPr>
        <w:pStyle w:val="11"/>
        <w:shd w:val="clear" w:color="auto" w:fill="FFFFFF"/>
        <w:spacing w:before="0" w:beforeAutospacing="0" w:after="0" w:afterAutospacing="0"/>
        <w:jc w:val="both"/>
        <w:rPr>
          <w:rFonts w:ascii="Times New Roman" w:hAnsi="Times New Roman" w:cs="Times New Roman"/>
          <w:b/>
          <w:color w:val="auto"/>
          <w:sz w:val="22"/>
          <w:szCs w:val="22"/>
          <w:shd w:val="clear" w:color="auto" w:fill="E7E7E7"/>
        </w:rPr>
      </w:pPr>
      <w:r>
        <w:rPr>
          <w:rFonts w:ascii="Times New Roman" w:hAnsi="Times New Roman" w:cs="Times New Roman"/>
          <w:color w:val="auto"/>
          <w:sz w:val="22"/>
          <w:szCs w:val="22"/>
          <w:shd w:val="clear" w:color="auto" w:fill="FFFFFF"/>
        </w:rPr>
        <w:t xml:space="preserve">          Заявитель ознакомлен с положениями Федерального закона от 27.07.2006 года № 152-ФЗ «О персональных данных», права и обязанности в области защиты персональных данных Заявителю известны. Заявитель согласен на обработку своих персональных данных и персональных данных доверителя (в случае передоверия).</w:t>
      </w:r>
    </w:p>
    <w:p w:rsidR="0001679D" w:rsidRDefault="0001679D" w:rsidP="0001679D">
      <w:pPr>
        <w:pStyle w:val="11"/>
        <w:spacing w:before="0" w:beforeAutospacing="0" w:after="0" w:afterAutospacing="0"/>
        <w:jc w:val="both"/>
        <w:rPr>
          <w:rFonts w:ascii="Times New Roman" w:hAnsi="Times New Roman" w:cs="Times New Roman"/>
          <w:color w:val="auto"/>
          <w:sz w:val="22"/>
          <w:szCs w:val="22"/>
          <w:u w:val="single"/>
          <w:shd w:val="clear" w:color="auto" w:fill="E7E7E7"/>
        </w:rPr>
      </w:pPr>
      <w:r>
        <w:rPr>
          <w:rFonts w:ascii="Times New Roman" w:hAnsi="Times New Roman" w:cs="Times New Roman"/>
          <w:color w:val="auto"/>
          <w:sz w:val="22"/>
          <w:szCs w:val="22"/>
          <w:shd w:val="clear" w:color="auto" w:fill="FFFFFF"/>
        </w:rPr>
        <w:t xml:space="preserve"> </w:t>
      </w:r>
      <w:r>
        <w:rPr>
          <w:rFonts w:ascii="Times New Roman" w:hAnsi="Times New Roman" w:cs="Times New Roman"/>
          <w:color w:val="auto"/>
          <w:sz w:val="22"/>
          <w:szCs w:val="22"/>
          <w:u w:val="single"/>
          <w:shd w:val="clear" w:color="auto" w:fill="FFFFFF"/>
        </w:rPr>
        <w:t xml:space="preserve">                                                                                                                                                        .   </w:t>
      </w:r>
      <w:r>
        <w:rPr>
          <w:rFonts w:ascii="Times New Roman" w:hAnsi="Times New Roman" w:cs="Times New Roman"/>
          <w:color w:val="auto"/>
          <w:sz w:val="22"/>
          <w:szCs w:val="22"/>
          <w:u w:val="single"/>
          <w:shd w:val="clear" w:color="auto" w:fill="E7E7E7"/>
        </w:rPr>
        <w:t xml:space="preserve">                                  </w:t>
      </w:r>
    </w:p>
    <w:p w:rsidR="0001679D" w:rsidRDefault="0001679D" w:rsidP="0001679D">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(фирменное наименование юридического лица, Ф.И.О. физического лица)</w:t>
      </w:r>
    </w:p>
    <w:p w:rsidR="0001679D" w:rsidRDefault="0001679D" w:rsidP="0001679D">
      <w:pPr>
        <w:pStyle w:val="11"/>
        <w:shd w:val="clear" w:color="auto" w:fill="FFFFFF"/>
        <w:spacing w:before="0" w:beforeAutospacing="0" w:after="0" w:afterAutospacing="0"/>
        <w:jc w:val="both"/>
        <w:rPr>
          <w:rFonts w:ascii="Times New Roman" w:hAnsi="Times New Roman" w:cs="Times New Roman"/>
          <w:color w:val="auto"/>
          <w:sz w:val="22"/>
          <w:szCs w:val="22"/>
          <w:shd w:val="clear" w:color="auto" w:fill="E7E7E7"/>
        </w:rPr>
      </w:pPr>
      <w:r>
        <w:rPr>
          <w:rFonts w:ascii="Times New Roman" w:hAnsi="Times New Roman" w:cs="Times New Roman"/>
          <w:color w:val="auto"/>
          <w:sz w:val="22"/>
          <w:szCs w:val="22"/>
          <w:shd w:val="clear" w:color="auto" w:fill="FFFFFF"/>
        </w:rPr>
        <w:t xml:space="preserve">                                                                                                                                   </w:t>
      </w:r>
    </w:p>
    <w:p w:rsidR="0001679D" w:rsidRDefault="0001679D" w:rsidP="0001679D">
      <w:pPr>
        <w:pStyle w:val="11"/>
        <w:shd w:val="clear" w:color="auto" w:fill="FFFFFF"/>
        <w:spacing w:before="0" w:beforeAutospacing="0" w:after="0" w:afterAutospacing="0"/>
        <w:jc w:val="both"/>
        <w:rPr>
          <w:rFonts w:ascii="Times New Roman" w:hAnsi="Times New Roman" w:cs="Times New Roman"/>
          <w:color w:val="auto"/>
          <w:sz w:val="22"/>
          <w:szCs w:val="22"/>
          <w:shd w:val="clear" w:color="auto" w:fill="E7E7E7"/>
        </w:rPr>
      </w:pPr>
      <w:r>
        <w:rPr>
          <w:rFonts w:ascii="Times New Roman" w:hAnsi="Times New Roman" w:cs="Times New Roman"/>
          <w:color w:val="auto"/>
          <w:sz w:val="22"/>
          <w:szCs w:val="22"/>
          <w:u w:val="single"/>
          <w:shd w:val="clear" w:color="auto" w:fill="FFFFFF"/>
        </w:rPr>
        <w:t xml:space="preserve">                                                                           </w:t>
      </w:r>
      <w:r>
        <w:rPr>
          <w:rFonts w:ascii="Times New Roman" w:hAnsi="Times New Roman" w:cs="Times New Roman"/>
          <w:color w:val="auto"/>
          <w:sz w:val="22"/>
          <w:szCs w:val="22"/>
          <w:shd w:val="clear" w:color="auto" w:fill="FFFFFF"/>
        </w:rPr>
        <w:t xml:space="preserve">           ________________            </w:t>
      </w:r>
      <w:r>
        <w:rPr>
          <w:rFonts w:ascii="Times New Roman" w:hAnsi="Times New Roman" w:cs="Times New Roman"/>
          <w:color w:val="auto"/>
          <w:sz w:val="22"/>
          <w:szCs w:val="22"/>
          <w:u w:val="single"/>
          <w:shd w:val="clear" w:color="auto" w:fill="FFFFFF"/>
        </w:rPr>
        <w:t xml:space="preserve">                        .</w:t>
      </w:r>
      <w:r>
        <w:rPr>
          <w:rFonts w:ascii="Times New Roman" w:hAnsi="Times New Roman" w:cs="Times New Roman"/>
          <w:color w:val="auto"/>
          <w:sz w:val="22"/>
          <w:szCs w:val="22"/>
          <w:shd w:val="clear" w:color="auto" w:fill="FFFFFF"/>
        </w:rPr>
        <w:t xml:space="preserve">      </w:t>
      </w:r>
    </w:p>
    <w:p w:rsidR="0001679D" w:rsidRDefault="0001679D" w:rsidP="0001679D">
      <w:pPr>
        <w:pStyle w:val="11"/>
        <w:shd w:val="clear" w:color="auto" w:fill="FFFFFF"/>
        <w:spacing w:before="0" w:beforeAutospacing="0" w:after="0" w:afterAutospacing="0"/>
        <w:jc w:val="both"/>
        <w:rPr>
          <w:rFonts w:ascii="Times New Roman" w:hAnsi="Times New Roman" w:cs="Times New Roman"/>
          <w:color w:val="auto"/>
          <w:sz w:val="22"/>
          <w:szCs w:val="22"/>
          <w:shd w:val="clear" w:color="auto" w:fill="E7E7E7"/>
        </w:rPr>
      </w:pPr>
      <w:r>
        <w:rPr>
          <w:rFonts w:ascii="Times New Roman" w:hAnsi="Times New Roman" w:cs="Times New Roman"/>
          <w:color w:val="auto"/>
          <w:sz w:val="22"/>
          <w:szCs w:val="22"/>
          <w:shd w:val="clear" w:color="auto" w:fill="FFFFFF"/>
        </w:rPr>
        <w:t xml:space="preserve">     (должность, Ф.И.О. </w:t>
      </w:r>
      <w:proofErr w:type="gramStart"/>
      <w:r>
        <w:rPr>
          <w:rFonts w:ascii="Times New Roman" w:hAnsi="Times New Roman" w:cs="Times New Roman"/>
          <w:color w:val="auto"/>
          <w:sz w:val="22"/>
          <w:szCs w:val="22"/>
          <w:shd w:val="clear" w:color="auto" w:fill="FFFFFF"/>
        </w:rPr>
        <w:t xml:space="preserve">уполномоченного)   </w:t>
      </w:r>
      <w:proofErr w:type="gramEnd"/>
      <w:r>
        <w:rPr>
          <w:rFonts w:ascii="Times New Roman" w:hAnsi="Times New Roman" w:cs="Times New Roman"/>
          <w:color w:val="auto"/>
          <w:sz w:val="22"/>
          <w:szCs w:val="22"/>
          <w:shd w:val="clear" w:color="auto" w:fill="FFFFFF"/>
        </w:rPr>
        <w:t xml:space="preserve">                (подпись)   М.</w:t>
      </w:r>
      <w:r w:rsidR="00EF7DE6">
        <w:rPr>
          <w:rFonts w:ascii="Times New Roman" w:hAnsi="Times New Roman" w:cs="Times New Roman"/>
          <w:color w:val="auto"/>
          <w:sz w:val="22"/>
          <w:szCs w:val="22"/>
          <w:shd w:val="clear" w:color="auto" w:fill="FFFFFF"/>
        </w:rPr>
        <w:t>П</w:t>
      </w:r>
      <w:r>
        <w:rPr>
          <w:rFonts w:ascii="Times New Roman" w:hAnsi="Times New Roman" w:cs="Times New Roman"/>
          <w:color w:val="auto"/>
          <w:sz w:val="22"/>
          <w:szCs w:val="22"/>
          <w:shd w:val="clear" w:color="auto" w:fill="FFFFFF"/>
        </w:rPr>
        <w:t xml:space="preserve">.                       дата                                       </w:t>
      </w:r>
    </w:p>
    <w:p w:rsidR="0001679D" w:rsidRDefault="0001679D" w:rsidP="0001679D">
      <w:pPr>
        <w:pStyle w:val="11"/>
        <w:spacing w:before="0" w:beforeAutospacing="0" w:after="0" w:afterAutospacing="0"/>
        <w:jc w:val="both"/>
        <w:rPr>
          <w:rFonts w:ascii="Times New Roman" w:hAnsi="Times New Roman" w:cs="Times New Roman"/>
          <w:color w:val="auto"/>
          <w:sz w:val="22"/>
          <w:szCs w:val="22"/>
          <w:shd w:val="clear" w:color="auto" w:fill="E7E7E7"/>
        </w:rPr>
      </w:pPr>
      <w:r>
        <w:rPr>
          <w:rFonts w:ascii="Times New Roman" w:hAnsi="Times New Roman" w:cs="Times New Roman"/>
          <w:color w:val="auto"/>
          <w:sz w:val="22"/>
          <w:szCs w:val="22"/>
          <w:shd w:val="clear" w:color="auto" w:fill="E7E7E7"/>
        </w:rPr>
        <w:t xml:space="preserve">                       </w:t>
      </w:r>
    </w:p>
    <w:p w:rsidR="0001679D" w:rsidRDefault="0001679D" w:rsidP="0001679D">
      <w:pPr>
        <w:pStyle w:val="11"/>
        <w:shd w:val="clear" w:color="auto" w:fill="FFFFFF"/>
        <w:spacing w:before="0" w:beforeAutospacing="0" w:after="0" w:afterAutospacing="0"/>
        <w:jc w:val="both"/>
        <w:rPr>
          <w:rFonts w:ascii="Times New Roman" w:hAnsi="Times New Roman" w:cs="Times New Roman"/>
          <w:color w:val="auto"/>
          <w:sz w:val="22"/>
          <w:szCs w:val="22"/>
          <w:shd w:val="clear" w:color="auto" w:fill="FFFFFF"/>
        </w:rPr>
      </w:pPr>
    </w:p>
    <w:p w:rsidR="0001679D" w:rsidRDefault="0001679D" w:rsidP="0001679D">
      <w:pPr>
        <w:suppressAutoHyphens/>
        <w:autoSpaceDE w:val="0"/>
        <w:spacing w:after="0" w:line="240" w:lineRule="auto"/>
        <w:rPr>
          <w:rFonts w:ascii="Times New Roman" w:eastAsia="Arial" w:hAnsi="Times New Roman" w:cs="Times New Roman"/>
          <w:i/>
          <w:sz w:val="24"/>
          <w:szCs w:val="24"/>
          <w:lang w:eastAsia="ar-SA"/>
        </w:rPr>
      </w:pPr>
    </w:p>
    <w:p w:rsidR="0001679D" w:rsidRDefault="0001679D" w:rsidP="0001679D">
      <w:pPr>
        <w:suppressAutoHyphens/>
        <w:autoSpaceDE w:val="0"/>
        <w:spacing w:after="0" w:line="240" w:lineRule="auto"/>
        <w:jc w:val="right"/>
        <w:rPr>
          <w:rFonts w:ascii="Times New Roman" w:eastAsia="Arial" w:hAnsi="Times New Roman"/>
          <w:i/>
          <w:sz w:val="24"/>
          <w:szCs w:val="24"/>
          <w:lang w:eastAsia="ar-SA"/>
        </w:rPr>
      </w:pPr>
    </w:p>
    <w:p w:rsidR="0001679D" w:rsidRDefault="0001679D" w:rsidP="0001679D">
      <w:pPr>
        <w:suppressAutoHyphens/>
        <w:autoSpaceDE w:val="0"/>
        <w:spacing w:after="0" w:line="240" w:lineRule="auto"/>
        <w:jc w:val="right"/>
        <w:rPr>
          <w:rFonts w:ascii="Times New Roman" w:eastAsia="Arial" w:hAnsi="Times New Roman"/>
          <w:i/>
          <w:sz w:val="24"/>
          <w:szCs w:val="24"/>
          <w:lang w:eastAsia="ar-SA"/>
        </w:rPr>
      </w:pPr>
    </w:p>
    <w:p w:rsidR="0001679D" w:rsidRDefault="0001679D" w:rsidP="0001679D">
      <w:pPr>
        <w:suppressAutoHyphens/>
        <w:autoSpaceDE w:val="0"/>
        <w:spacing w:after="0" w:line="240" w:lineRule="auto"/>
        <w:jc w:val="right"/>
        <w:rPr>
          <w:rFonts w:ascii="Times New Roman" w:eastAsia="Arial" w:hAnsi="Times New Roman"/>
          <w:i/>
          <w:sz w:val="24"/>
          <w:szCs w:val="24"/>
          <w:lang w:eastAsia="ar-SA"/>
        </w:rPr>
      </w:pPr>
    </w:p>
    <w:p w:rsidR="0001679D" w:rsidRDefault="0001679D" w:rsidP="0001679D">
      <w:pPr>
        <w:suppressAutoHyphens/>
        <w:autoSpaceDE w:val="0"/>
        <w:spacing w:after="0" w:line="240" w:lineRule="auto"/>
        <w:jc w:val="right"/>
        <w:rPr>
          <w:rFonts w:ascii="Times New Roman" w:eastAsia="Arial" w:hAnsi="Times New Roman"/>
          <w:i/>
          <w:sz w:val="24"/>
          <w:szCs w:val="24"/>
          <w:lang w:eastAsia="ar-SA"/>
        </w:rPr>
      </w:pPr>
    </w:p>
    <w:p w:rsidR="0001679D" w:rsidRDefault="0001679D" w:rsidP="0001679D">
      <w:pPr>
        <w:suppressAutoHyphens/>
        <w:autoSpaceDE w:val="0"/>
        <w:spacing w:after="0" w:line="240" w:lineRule="auto"/>
        <w:jc w:val="right"/>
        <w:rPr>
          <w:rFonts w:ascii="Times New Roman" w:eastAsia="Arial" w:hAnsi="Times New Roman"/>
          <w:i/>
          <w:sz w:val="24"/>
          <w:szCs w:val="24"/>
          <w:lang w:eastAsia="ar-SA"/>
        </w:rPr>
      </w:pPr>
    </w:p>
    <w:p w:rsidR="0001679D" w:rsidRDefault="0001679D" w:rsidP="0001679D">
      <w:pPr>
        <w:suppressAutoHyphens/>
        <w:autoSpaceDE w:val="0"/>
        <w:spacing w:after="0" w:line="240" w:lineRule="auto"/>
        <w:jc w:val="right"/>
        <w:rPr>
          <w:rFonts w:ascii="Times New Roman" w:eastAsia="Arial" w:hAnsi="Times New Roman"/>
          <w:i/>
          <w:sz w:val="24"/>
          <w:szCs w:val="24"/>
          <w:lang w:eastAsia="ar-SA"/>
        </w:rPr>
      </w:pPr>
    </w:p>
    <w:p w:rsidR="0001679D" w:rsidRDefault="0001679D" w:rsidP="0001679D">
      <w:pPr>
        <w:suppressAutoHyphens/>
        <w:autoSpaceDE w:val="0"/>
        <w:spacing w:after="0" w:line="240" w:lineRule="auto"/>
        <w:jc w:val="right"/>
        <w:rPr>
          <w:rFonts w:ascii="Times New Roman" w:eastAsia="Arial" w:hAnsi="Times New Roman"/>
          <w:i/>
          <w:sz w:val="24"/>
          <w:szCs w:val="24"/>
          <w:lang w:eastAsia="ar-SA"/>
        </w:rPr>
      </w:pPr>
    </w:p>
    <w:p w:rsidR="0001679D" w:rsidRDefault="0001679D" w:rsidP="0001679D">
      <w:pPr>
        <w:suppressAutoHyphens/>
        <w:autoSpaceDE w:val="0"/>
        <w:spacing w:after="0" w:line="240" w:lineRule="auto"/>
        <w:jc w:val="right"/>
        <w:rPr>
          <w:rFonts w:ascii="Times New Roman" w:eastAsia="Arial" w:hAnsi="Times New Roman"/>
          <w:i/>
          <w:sz w:val="24"/>
          <w:szCs w:val="24"/>
          <w:lang w:eastAsia="ar-SA"/>
        </w:rPr>
      </w:pPr>
    </w:p>
    <w:p w:rsidR="0001679D" w:rsidRDefault="0001679D" w:rsidP="0001679D">
      <w:pPr>
        <w:suppressAutoHyphens/>
        <w:autoSpaceDE w:val="0"/>
        <w:spacing w:after="0" w:line="240" w:lineRule="auto"/>
        <w:jc w:val="right"/>
        <w:rPr>
          <w:rFonts w:ascii="Times New Roman" w:eastAsia="Arial" w:hAnsi="Times New Roman"/>
          <w:i/>
          <w:sz w:val="24"/>
          <w:szCs w:val="24"/>
          <w:lang w:eastAsia="ar-SA"/>
        </w:rPr>
      </w:pPr>
    </w:p>
    <w:p w:rsidR="0001679D" w:rsidRDefault="0001679D" w:rsidP="0001679D">
      <w:pPr>
        <w:suppressAutoHyphens/>
        <w:autoSpaceDE w:val="0"/>
        <w:spacing w:after="0" w:line="240" w:lineRule="auto"/>
        <w:jc w:val="right"/>
        <w:rPr>
          <w:rFonts w:ascii="Times New Roman" w:eastAsia="Arial" w:hAnsi="Times New Roman"/>
          <w:i/>
          <w:sz w:val="24"/>
          <w:szCs w:val="24"/>
          <w:lang w:eastAsia="ar-SA"/>
        </w:rPr>
      </w:pPr>
    </w:p>
    <w:p w:rsidR="0001679D" w:rsidRDefault="0001679D" w:rsidP="0001679D">
      <w:pPr>
        <w:suppressAutoHyphens/>
        <w:autoSpaceDE w:val="0"/>
        <w:spacing w:after="0" w:line="240" w:lineRule="auto"/>
        <w:jc w:val="right"/>
        <w:rPr>
          <w:rFonts w:ascii="Times New Roman" w:eastAsia="Arial" w:hAnsi="Times New Roman"/>
          <w:i/>
          <w:sz w:val="24"/>
          <w:szCs w:val="24"/>
          <w:lang w:eastAsia="ar-SA"/>
        </w:rPr>
      </w:pPr>
    </w:p>
    <w:p w:rsidR="0001679D" w:rsidRDefault="0001679D" w:rsidP="0001679D">
      <w:pPr>
        <w:suppressAutoHyphens/>
        <w:autoSpaceDE w:val="0"/>
        <w:spacing w:after="0" w:line="240" w:lineRule="auto"/>
        <w:jc w:val="right"/>
        <w:rPr>
          <w:rFonts w:ascii="Times New Roman" w:eastAsia="Arial" w:hAnsi="Times New Roman"/>
          <w:i/>
          <w:sz w:val="24"/>
          <w:szCs w:val="24"/>
          <w:lang w:eastAsia="ar-SA"/>
        </w:rPr>
      </w:pPr>
    </w:p>
    <w:p w:rsidR="0001679D" w:rsidRDefault="0001679D" w:rsidP="0001679D">
      <w:pPr>
        <w:suppressAutoHyphens/>
        <w:autoSpaceDE w:val="0"/>
        <w:spacing w:after="0" w:line="240" w:lineRule="auto"/>
        <w:jc w:val="right"/>
        <w:rPr>
          <w:rFonts w:ascii="Times New Roman" w:eastAsia="Arial" w:hAnsi="Times New Roman"/>
          <w:i/>
          <w:sz w:val="24"/>
          <w:szCs w:val="24"/>
          <w:lang w:eastAsia="ar-SA"/>
        </w:rPr>
      </w:pPr>
    </w:p>
    <w:p w:rsidR="0001679D" w:rsidRDefault="0001679D" w:rsidP="0001679D">
      <w:pPr>
        <w:suppressAutoHyphens/>
        <w:autoSpaceDE w:val="0"/>
        <w:spacing w:after="0" w:line="240" w:lineRule="auto"/>
        <w:jc w:val="right"/>
        <w:rPr>
          <w:rFonts w:ascii="Times New Roman" w:eastAsia="Arial" w:hAnsi="Times New Roman"/>
          <w:i/>
          <w:sz w:val="24"/>
          <w:szCs w:val="24"/>
          <w:lang w:eastAsia="ar-SA"/>
        </w:rPr>
      </w:pPr>
    </w:p>
    <w:p w:rsidR="0001679D" w:rsidRDefault="0001679D" w:rsidP="0001679D">
      <w:pPr>
        <w:suppressAutoHyphens/>
        <w:autoSpaceDE w:val="0"/>
        <w:spacing w:after="0" w:line="240" w:lineRule="auto"/>
        <w:jc w:val="right"/>
        <w:rPr>
          <w:rFonts w:ascii="Times New Roman" w:eastAsia="Arial" w:hAnsi="Times New Roman"/>
          <w:i/>
          <w:sz w:val="24"/>
          <w:szCs w:val="24"/>
          <w:lang w:eastAsia="ar-SA"/>
        </w:rPr>
      </w:pPr>
    </w:p>
    <w:p w:rsidR="0001679D" w:rsidRDefault="0001679D" w:rsidP="0001679D">
      <w:pPr>
        <w:suppressAutoHyphens/>
        <w:autoSpaceDE w:val="0"/>
        <w:spacing w:after="0" w:line="240" w:lineRule="auto"/>
        <w:jc w:val="right"/>
        <w:rPr>
          <w:rFonts w:ascii="Times New Roman" w:eastAsia="Arial" w:hAnsi="Times New Roman"/>
          <w:i/>
          <w:sz w:val="24"/>
          <w:szCs w:val="24"/>
          <w:lang w:eastAsia="ar-SA"/>
        </w:rPr>
      </w:pPr>
    </w:p>
    <w:p w:rsidR="0001679D" w:rsidRDefault="0001679D" w:rsidP="0001679D">
      <w:pPr>
        <w:suppressAutoHyphens/>
        <w:autoSpaceDE w:val="0"/>
        <w:spacing w:after="0" w:line="240" w:lineRule="auto"/>
        <w:jc w:val="right"/>
        <w:rPr>
          <w:rFonts w:ascii="Times New Roman" w:eastAsia="Arial" w:hAnsi="Times New Roman"/>
          <w:i/>
          <w:sz w:val="24"/>
          <w:szCs w:val="24"/>
          <w:lang w:eastAsia="ar-SA"/>
        </w:rPr>
      </w:pPr>
    </w:p>
    <w:p w:rsidR="0001679D" w:rsidRDefault="0001679D" w:rsidP="0001679D">
      <w:pPr>
        <w:suppressAutoHyphens/>
        <w:autoSpaceDE w:val="0"/>
        <w:spacing w:after="0" w:line="240" w:lineRule="auto"/>
        <w:jc w:val="right"/>
        <w:rPr>
          <w:rFonts w:ascii="Times New Roman" w:eastAsia="Arial" w:hAnsi="Times New Roman"/>
          <w:i/>
          <w:sz w:val="24"/>
          <w:szCs w:val="24"/>
          <w:lang w:eastAsia="ar-SA"/>
        </w:rPr>
      </w:pPr>
    </w:p>
    <w:p w:rsidR="0001679D" w:rsidRDefault="0001679D" w:rsidP="0001679D">
      <w:pPr>
        <w:suppressAutoHyphens/>
        <w:autoSpaceDE w:val="0"/>
        <w:spacing w:after="0" w:line="240" w:lineRule="auto"/>
        <w:jc w:val="right"/>
        <w:rPr>
          <w:rFonts w:ascii="Times New Roman" w:eastAsia="Arial" w:hAnsi="Times New Roman"/>
          <w:i/>
          <w:sz w:val="24"/>
          <w:szCs w:val="24"/>
          <w:lang w:eastAsia="ar-SA"/>
        </w:rPr>
      </w:pPr>
    </w:p>
    <w:p w:rsidR="0001679D" w:rsidRDefault="0001679D" w:rsidP="0001679D">
      <w:pPr>
        <w:suppressAutoHyphens/>
        <w:autoSpaceDE w:val="0"/>
        <w:spacing w:after="0" w:line="240" w:lineRule="auto"/>
        <w:jc w:val="right"/>
        <w:rPr>
          <w:rFonts w:ascii="Times New Roman" w:eastAsia="Arial" w:hAnsi="Times New Roman"/>
          <w:i/>
          <w:sz w:val="24"/>
          <w:szCs w:val="24"/>
          <w:lang w:eastAsia="ar-SA"/>
        </w:rPr>
      </w:pPr>
    </w:p>
    <w:p w:rsidR="0001679D" w:rsidRDefault="0001679D" w:rsidP="0001679D">
      <w:pPr>
        <w:suppressAutoHyphens/>
        <w:autoSpaceDE w:val="0"/>
        <w:spacing w:after="0" w:line="240" w:lineRule="auto"/>
        <w:jc w:val="right"/>
        <w:rPr>
          <w:rFonts w:ascii="Times New Roman" w:eastAsia="Arial" w:hAnsi="Times New Roman"/>
          <w:i/>
          <w:sz w:val="24"/>
          <w:szCs w:val="24"/>
          <w:lang w:eastAsia="ar-SA"/>
        </w:rPr>
      </w:pPr>
    </w:p>
    <w:p w:rsidR="0001679D" w:rsidRDefault="0001679D" w:rsidP="0001679D">
      <w:pPr>
        <w:suppressAutoHyphens/>
        <w:autoSpaceDE w:val="0"/>
        <w:spacing w:after="0" w:line="240" w:lineRule="auto"/>
        <w:jc w:val="right"/>
        <w:rPr>
          <w:rFonts w:ascii="Times New Roman" w:eastAsia="Arial" w:hAnsi="Times New Roman"/>
          <w:i/>
          <w:sz w:val="24"/>
          <w:szCs w:val="24"/>
          <w:lang w:eastAsia="ar-SA"/>
        </w:rPr>
      </w:pPr>
    </w:p>
    <w:p w:rsidR="0001679D" w:rsidRDefault="0001679D" w:rsidP="0001679D">
      <w:pPr>
        <w:suppressAutoHyphens/>
        <w:autoSpaceDE w:val="0"/>
        <w:spacing w:after="0" w:line="240" w:lineRule="auto"/>
        <w:jc w:val="right"/>
        <w:rPr>
          <w:rFonts w:ascii="Times New Roman" w:eastAsia="Arial" w:hAnsi="Times New Roman"/>
          <w:i/>
          <w:sz w:val="24"/>
          <w:szCs w:val="24"/>
          <w:lang w:eastAsia="ar-SA"/>
        </w:rPr>
      </w:pPr>
    </w:p>
    <w:p w:rsidR="0001679D" w:rsidRDefault="0001679D" w:rsidP="0001679D">
      <w:pPr>
        <w:suppressAutoHyphens/>
        <w:autoSpaceDE w:val="0"/>
        <w:spacing w:after="0" w:line="240" w:lineRule="auto"/>
        <w:jc w:val="right"/>
        <w:rPr>
          <w:rFonts w:ascii="Times New Roman" w:eastAsia="Arial" w:hAnsi="Times New Roman"/>
          <w:i/>
          <w:sz w:val="24"/>
          <w:szCs w:val="24"/>
          <w:lang w:eastAsia="ar-SA"/>
        </w:rPr>
      </w:pPr>
    </w:p>
    <w:p w:rsidR="0001679D" w:rsidRDefault="0001679D" w:rsidP="0001679D">
      <w:pPr>
        <w:suppressAutoHyphens/>
        <w:autoSpaceDE w:val="0"/>
        <w:spacing w:after="0" w:line="240" w:lineRule="auto"/>
        <w:jc w:val="right"/>
        <w:rPr>
          <w:rFonts w:ascii="Times New Roman" w:eastAsia="Arial" w:hAnsi="Times New Roman"/>
          <w:i/>
          <w:sz w:val="24"/>
          <w:szCs w:val="24"/>
          <w:lang w:eastAsia="ar-SA"/>
        </w:rPr>
      </w:pPr>
    </w:p>
    <w:p w:rsidR="0001679D" w:rsidRDefault="0001679D" w:rsidP="0001679D">
      <w:pPr>
        <w:suppressAutoHyphens/>
        <w:autoSpaceDE w:val="0"/>
        <w:spacing w:after="0" w:line="240" w:lineRule="auto"/>
        <w:jc w:val="right"/>
        <w:rPr>
          <w:rFonts w:ascii="Times New Roman" w:eastAsia="Arial" w:hAnsi="Times New Roman"/>
          <w:i/>
          <w:sz w:val="24"/>
          <w:szCs w:val="24"/>
          <w:lang w:eastAsia="ar-SA"/>
        </w:rPr>
      </w:pPr>
    </w:p>
    <w:p w:rsidR="0001679D" w:rsidRDefault="0001679D" w:rsidP="0001679D">
      <w:pPr>
        <w:suppressAutoHyphens/>
        <w:autoSpaceDE w:val="0"/>
        <w:spacing w:after="0" w:line="240" w:lineRule="auto"/>
        <w:jc w:val="right"/>
        <w:rPr>
          <w:rFonts w:ascii="Times New Roman" w:eastAsia="Arial" w:hAnsi="Times New Roman"/>
          <w:i/>
          <w:sz w:val="24"/>
          <w:szCs w:val="24"/>
          <w:lang w:eastAsia="ar-SA"/>
        </w:rPr>
      </w:pPr>
    </w:p>
    <w:p w:rsidR="0001679D" w:rsidRDefault="0001679D" w:rsidP="0001679D">
      <w:pPr>
        <w:suppressAutoHyphens/>
        <w:autoSpaceDE w:val="0"/>
        <w:spacing w:after="0" w:line="240" w:lineRule="auto"/>
        <w:jc w:val="right"/>
        <w:rPr>
          <w:rFonts w:ascii="Times New Roman" w:eastAsia="Arial" w:hAnsi="Times New Roman"/>
          <w:i/>
          <w:sz w:val="24"/>
          <w:szCs w:val="24"/>
          <w:lang w:eastAsia="ar-SA"/>
        </w:rPr>
      </w:pPr>
    </w:p>
    <w:p w:rsidR="0001679D" w:rsidRDefault="0001679D" w:rsidP="0001679D">
      <w:pPr>
        <w:suppressAutoHyphens/>
        <w:autoSpaceDE w:val="0"/>
        <w:spacing w:after="0" w:line="240" w:lineRule="auto"/>
        <w:jc w:val="center"/>
        <w:rPr>
          <w:rFonts w:ascii="Times New Roman" w:eastAsia="Arial" w:hAnsi="Times New Roman"/>
          <w:b/>
          <w:i/>
          <w:sz w:val="28"/>
          <w:szCs w:val="28"/>
          <w:lang w:eastAsia="ar-SA"/>
        </w:rPr>
      </w:pPr>
      <w:r>
        <w:rPr>
          <w:rFonts w:ascii="Times New Roman" w:eastAsia="Arial" w:hAnsi="Times New Roman"/>
          <w:b/>
          <w:i/>
          <w:sz w:val="28"/>
          <w:szCs w:val="28"/>
          <w:lang w:eastAsia="ar-SA"/>
        </w:rPr>
        <w:t>Опись</w:t>
      </w:r>
    </w:p>
    <w:p w:rsidR="0001679D" w:rsidRDefault="0001679D" w:rsidP="0001679D">
      <w:pPr>
        <w:suppressAutoHyphens/>
        <w:autoSpaceDE w:val="0"/>
        <w:spacing w:after="0" w:line="240" w:lineRule="auto"/>
        <w:jc w:val="center"/>
        <w:rPr>
          <w:rFonts w:ascii="Times New Roman" w:eastAsia="Arial" w:hAnsi="Times New Roman"/>
          <w:b/>
          <w:sz w:val="28"/>
          <w:szCs w:val="28"/>
          <w:lang w:eastAsia="ar-SA"/>
        </w:rPr>
      </w:pPr>
      <w:r>
        <w:rPr>
          <w:rFonts w:ascii="Times New Roman" w:eastAsia="Arial" w:hAnsi="Times New Roman"/>
          <w:b/>
          <w:sz w:val="28"/>
          <w:szCs w:val="28"/>
          <w:lang w:eastAsia="ar-SA"/>
        </w:rPr>
        <w:t>документов, представляемых вместе с заявкой на участие в аукционе на право заключения договора аренды муниципального имущества________________________________________________________</w:t>
      </w:r>
    </w:p>
    <w:p w:rsidR="0001679D" w:rsidRDefault="0001679D" w:rsidP="0001679D">
      <w:pPr>
        <w:suppressAutoHyphens/>
        <w:autoSpaceDE w:val="0"/>
        <w:spacing w:after="0" w:line="240" w:lineRule="auto"/>
        <w:jc w:val="center"/>
        <w:rPr>
          <w:rFonts w:ascii="Times New Roman" w:eastAsia="Arial" w:hAnsi="Times New Roman"/>
          <w:b/>
          <w:sz w:val="28"/>
          <w:szCs w:val="28"/>
          <w:lang w:eastAsia="ar-SA"/>
        </w:rPr>
      </w:pPr>
    </w:p>
    <w:tbl>
      <w:tblPr>
        <w:tblW w:w="0" w:type="auto"/>
        <w:tblInd w:w="-5" w:type="dxa"/>
        <w:tblLayout w:type="fixed"/>
        <w:tblLook w:val="04A0" w:firstRow="1" w:lastRow="0" w:firstColumn="1" w:lastColumn="0" w:noHBand="0" w:noVBand="1"/>
      </w:tblPr>
      <w:tblGrid>
        <w:gridCol w:w="1188"/>
        <w:gridCol w:w="5192"/>
        <w:gridCol w:w="3201"/>
      </w:tblGrid>
      <w:tr w:rsidR="0001679D" w:rsidTr="0001679D">
        <w:tc>
          <w:tcPr>
            <w:tcW w:w="1188" w:type="dxa"/>
            <w:tcBorders>
              <w:top w:val="single" w:sz="4" w:space="0" w:color="000000"/>
              <w:left w:val="single" w:sz="4" w:space="0" w:color="000000"/>
              <w:bottom w:val="single" w:sz="4" w:space="0" w:color="000000"/>
              <w:right w:val="nil"/>
            </w:tcBorders>
            <w:hideMark/>
          </w:tcPr>
          <w:p w:rsidR="0001679D" w:rsidRDefault="0001679D">
            <w:pPr>
              <w:suppressAutoHyphens/>
              <w:autoSpaceDE w:val="0"/>
              <w:snapToGrid w:val="0"/>
              <w:spacing w:after="0" w:line="240" w:lineRule="auto"/>
              <w:jc w:val="center"/>
              <w:rPr>
                <w:rFonts w:ascii="Times New Roman" w:eastAsia="Arial" w:hAnsi="Times New Roman"/>
                <w:sz w:val="24"/>
                <w:szCs w:val="24"/>
                <w:lang w:eastAsia="ar-SA"/>
              </w:rPr>
            </w:pPr>
            <w:r>
              <w:rPr>
                <w:rFonts w:ascii="Times New Roman" w:eastAsia="Arial" w:hAnsi="Times New Roman"/>
                <w:sz w:val="24"/>
                <w:szCs w:val="24"/>
                <w:lang w:eastAsia="ar-SA"/>
              </w:rPr>
              <w:t>№ п/п</w:t>
            </w:r>
          </w:p>
        </w:tc>
        <w:tc>
          <w:tcPr>
            <w:tcW w:w="5192" w:type="dxa"/>
            <w:tcBorders>
              <w:top w:val="single" w:sz="4" w:space="0" w:color="000000"/>
              <w:left w:val="single" w:sz="4" w:space="0" w:color="000000"/>
              <w:bottom w:val="single" w:sz="4" w:space="0" w:color="000000"/>
              <w:right w:val="nil"/>
            </w:tcBorders>
            <w:hideMark/>
          </w:tcPr>
          <w:p w:rsidR="0001679D" w:rsidRDefault="0001679D">
            <w:pPr>
              <w:suppressAutoHyphens/>
              <w:autoSpaceDE w:val="0"/>
              <w:snapToGrid w:val="0"/>
              <w:spacing w:after="0" w:line="240" w:lineRule="auto"/>
              <w:jc w:val="center"/>
              <w:rPr>
                <w:rFonts w:ascii="Times New Roman" w:eastAsia="Arial" w:hAnsi="Times New Roman"/>
                <w:sz w:val="24"/>
                <w:szCs w:val="24"/>
                <w:lang w:eastAsia="ar-SA"/>
              </w:rPr>
            </w:pPr>
            <w:r>
              <w:rPr>
                <w:rFonts w:ascii="Times New Roman" w:eastAsia="Arial" w:hAnsi="Times New Roman"/>
                <w:sz w:val="24"/>
                <w:szCs w:val="24"/>
                <w:lang w:eastAsia="ar-SA"/>
              </w:rPr>
              <w:t>Наименование документов</w:t>
            </w:r>
          </w:p>
        </w:tc>
        <w:tc>
          <w:tcPr>
            <w:tcW w:w="3201" w:type="dxa"/>
            <w:tcBorders>
              <w:top w:val="single" w:sz="4" w:space="0" w:color="000000"/>
              <w:left w:val="single" w:sz="4" w:space="0" w:color="000000"/>
              <w:bottom w:val="single" w:sz="4" w:space="0" w:color="000000"/>
              <w:right w:val="single" w:sz="4" w:space="0" w:color="000000"/>
            </w:tcBorders>
            <w:hideMark/>
          </w:tcPr>
          <w:p w:rsidR="0001679D" w:rsidRDefault="0001679D">
            <w:pPr>
              <w:suppressAutoHyphens/>
              <w:autoSpaceDE w:val="0"/>
              <w:snapToGrid w:val="0"/>
              <w:spacing w:after="0" w:line="240" w:lineRule="auto"/>
              <w:jc w:val="center"/>
              <w:rPr>
                <w:rFonts w:ascii="Times New Roman" w:eastAsia="Arial" w:hAnsi="Times New Roman"/>
                <w:sz w:val="24"/>
                <w:szCs w:val="24"/>
                <w:lang w:eastAsia="ar-SA"/>
              </w:rPr>
            </w:pPr>
            <w:r>
              <w:rPr>
                <w:rFonts w:ascii="Times New Roman" w:eastAsia="Arial" w:hAnsi="Times New Roman"/>
                <w:sz w:val="24"/>
                <w:szCs w:val="24"/>
                <w:lang w:eastAsia="ar-SA"/>
              </w:rPr>
              <w:t>Количество листов</w:t>
            </w:r>
          </w:p>
        </w:tc>
      </w:tr>
      <w:tr w:rsidR="0001679D" w:rsidTr="0001679D">
        <w:tc>
          <w:tcPr>
            <w:tcW w:w="1188" w:type="dxa"/>
            <w:tcBorders>
              <w:top w:val="single" w:sz="4" w:space="0" w:color="000000"/>
              <w:left w:val="single" w:sz="4" w:space="0" w:color="000000"/>
              <w:bottom w:val="single" w:sz="4" w:space="0" w:color="000000"/>
              <w:right w:val="nil"/>
            </w:tcBorders>
          </w:tcPr>
          <w:p w:rsidR="0001679D" w:rsidRDefault="0001679D">
            <w:pPr>
              <w:suppressAutoHyphens/>
              <w:autoSpaceDE w:val="0"/>
              <w:snapToGrid w:val="0"/>
              <w:spacing w:after="0" w:line="240" w:lineRule="auto"/>
              <w:jc w:val="center"/>
              <w:rPr>
                <w:rFonts w:ascii="Times New Roman" w:eastAsia="Arial" w:hAnsi="Times New Roman"/>
                <w:sz w:val="24"/>
                <w:szCs w:val="24"/>
                <w:lang w:eastAsia="ar-SA"/>
              </w:rPr>
            </w:pPr>
          </w:p>
        </w:tc>
        <w:tc>
          <w:tcPr>
            <w:tcW w:w="5192" w:type="dxa"/>
            <w:tcBorders>
              <w:top w:val="single" w:sz="4" w:space="0" w:color="000000"/>
              <w:left w:val="single" w:sz="4" w:space="0" w:color="000000"/>
              <w:bottom w:val="single" w:sz="4" w:space="0" w:color="000000"/>
              <w:right w:val="nil"/>
            </w:tcBorders>
          </w:tcPr>
          <w:p w:rsidR="0001679D" w:rsidRDefault="0001679D">
            <w:pPr>
              <w:suppressAutoHyphens/>
              <w:autoSpaceDE w:val="0"/>
              <w:snapToGrid w:val="0"/>
              <w:spacing w:after="0" w:line="240" w:lineRule="auto"/>
              <w:jc w:val="center"/>
              <w:rPr>
                <w:rFonts w:ascii="Times New Roman" w:eastAsia="Arial" w:hAnsi="Times New Roman"/>
                <w:sz w:val="24"/>
                <w:szCs w:val="24"/>
                <w:lang w:eastAsia="ar-SA"/>
              </w:rPr>
            </w:pPr>
          </w:p>
        </w:tc>
        <w:tc>
          <w:tcPr>
            <w:tcW w:w="3201" w:type="dxa"/>
            <w:tcBorders>
              <w:top w:val="single" w:sz="4" w:space="0" w:color="000000"/>
              <w:left w:val="single" w:sz="4" w:space="0" w:color="000000"/>
              <w:bottom w:val="single" w:sz="4" w:space="0" w:color="000000"/>
              <w:right w:val="single" w:sz="4" w:space="0" w:color="000000"/>
            </w:tcBorders>
          </w:tcPr>
          <w:p w:rsidR="0001679D" w:rsidRDefault="0001679D">
            <w:pPr>
              <w:suppressAutoHyphens/>
              <w:autoSpaceDE w:val="0"/>
              <w:snapToGrid w:val="0"/>
              <w:spacing w:after="0" w:line="240" w:lineRule="auto"/>
              <w:jc w:val="center"/>
              <w:rPr>
                <w:rFonts w:ascii="Times New Roman" w:eastAsia="Arial" w:hAnsi="Times New Roman"/>
                <w:sz w:val="24"/>
                <w:szCs w:val="24"/>
                <w:lang w:eastAsia="ar-SA"/>
              </w:rPr>
            </w:pPr>
          </w:p>
        </w:tc>
      </w:tr>
      <w:tr w:rsidR="0001679D" w:rsidTr="0001679D">
        <w:tc>
          <w:tcPr>
            <w:tcW w:w="1188" w:type="dxa"/>
            <w:tcBorders>
              <w:top w:val="single" w:sz="4" w:space="0" w:color="000000"/>
              <w:left w:val="single" w:sz="4" w:space="0" w:color="000000"/>
              <w:bottom w:val="single" w:sz="4" w:space="0" w:color="000000"/>
              <w:right w:val="nil"/>
            </w:tcBorders>
          </w:tcPr>
          <w:p w:rsidR="0001679D" w:rsidRDefault="0001679D">
            <w:pPr>
              <w:suppressAutoHyphens/>
              <w:autoSpaceDE w:val="0"/>
              <w:snapToGrid w:val="0"/>
              <w:spacing w:after="0" w:line="240" w:lineRule="auto"/>
              <w:jc w:val="center"/>
              <w:rPr>
                <w:rFonts w:ascii="Times New Roman" w:eastAsia="Arial" w:hAnsi="Times New Roman"/>
                <w:sz w:val="24"/>
                <w:szCs w:val="24"/>
                <w:lang w:eastAsia="ar-SA"/>
              </w:rPr>
            </w:pPr>
          </w:p>
        </w:tc>
        <w:tc>
          <w:tcPr>
            <w:tcW w:w="5192" w:type="dxa"/>
            <w:tcBorders>
              <w:top w:val="single" w:sz="4" w:space="0" w:color="000000"/>
              <w:left w:val="single" w:sz="4" w:space="0" w:color="000000"/>
              <w:bottom w:val="single" w:sz="4" w:space="0" w:color="000000"/>
              <w:right w:val="nil"/>
            </w:tcBorders>
          </w:tcPr>
          <w:p w:rsidR="0001679D" w:rsidRDefault="0001679D">
            <w:pPr>
              <w:suppressAutoHyphens/>
              <w:autoSpaceDE w:val="0"/>
              <w:snapToGrid w:val="0"/>
              <w:spacing w:after="0" w:line="240" w:lineRule="auto"/>
              <w:jc w:val="center"/>
              <w:rPr>
                <w:rFonts w:ascii="Times New Roman" w:eastAsia="Arial" w:hAnsi="Times New Roman"/>
                <w:sz w:val="24"/>
                <w:szCs w:val="24"/>
                <w:lang w:eastAsia="ar-SA"/>
              </w:rPr>
            </w:pPr>
          </w:p>
        </w:tc>
        <w:tc>
          <w:tcPr>
            <w:tcW w:w="3201" w:type="dxa"/>
            <w:tcBorders>
              <w:top w:val="single" w:sz="4" w:space="0" w:color="000000"/>
              <w:left w:val="single" w:sz="4" w:space="0" w:color="000000"/>
              <w:bottom w:val="single" w:sz="4" w:space="0" w:color="000000"/>
              <w:right w:val="single" w:sz="4" w:space="0" w:color="000000"/>
            </w:tcBorders>
          </w:tcPr>
          <w:p w:rsidR="0001679D" w:rsidRDefault="0001679D">
            <w:pPr>
              <w:suppressAutoHyphens/>
              <w:autoSpaceDE w:val="0"/>
              <w:snapToGrid w:val="0"/>
              <w:spacing w:after="0" w:line="240" w:lineRule="auto"/>
              <w:jc w:val="center"/>
              <w:rPr>
                <w:rFonts w:ascii="Times New Roman" w:eastAsia="Arial" w:hAnsi="Times New Roman"/>
                <w:sz w:val="24"/>
                <w:szCs w:val="24"/>
                <w:lang w:eastAsia="ar-SA"/>
              </w:rPr>
            </w:pPr>
          </w:p>
        </w:tc>
      </w:tr>
      <w:tr w:rsidR="0001679D" w:rsidTr="0001679D">
        <w:tc>
          <w:tcPr>
            <w:tcW w:w="1188" w:type="dxa"/>
            <w:tcBorders>
              <w:top w:val="single" w:sz="4" w:space="0" w:color="000000"/>
              <w:left w:val="single" w:sz="4" w:space="0" w:color="000000"/>
              <w:bottom w:val="single" w:sz="4" w:space="0" w:color="000000"/>
              <w:right w:val="nil"/>
            </w:tcBorders>
          </w:tcPr>
          <w:p w:rsidR="0001679D" w:rsidRDefault="0001679D">
            <w:pPr>
              <w:suppressAutoHyphens/>
              <w:autoSpaceDE w:val="0"/>
              <w:snapToGrid w:val="0"/>
              <w:spacing w:after="0" w:line="240" w:lineRule="auto"/>
              <w:jc w:val="center"/>
              <w:rPr>
                <w:rFonts w:ascii="Times New Roman" w:eastAsia="Arial" w:hAnsi="Times New Roman"/>
                <w:sz w:val="24"/>
                <w:szCs w:val="24"/>
                <w:lang w:eastAsia="ar-SA"/>
              </w:rPr>
            </w:pPr>
          </w:p>
        </w:tc>
        <w:tc>
          <w:tcPr>
            <w:tcW w:w="5192" w:type="dxa"/>
            <w:tcBorders>
              <w:top w:val="single" w:sz="4" w:space="0" w:color="000000"/>
              <w:left w:val="single" w:sz="4" w:space="0" w:color="000000"/>
              <w:bottom w:val="single" w:sz="4" w:space="0" w:color="000000"/>
              <w:right w:val="nil"/>
            </w:tcBorders>
          </w:tcPr>
          <w:p w:rsidR="0001679D" w:rsidRDefault="0001679D">
            <w:pPr>
              <w:suppressAutoHyphens/>
              <w:autoSpaceDE w:val="0"/>
              <w:snapToGrid w:val="0"/>
              <w:spacing w:after="0" w:line="240" w:lineRule="auto"/>
              <w:jc w:val="center"/>
              <w:rPr>
                <w:rFonts w:ascii="Times New Roman" w:eastAsia="Arial" w:hAnsi="Times New Roman"/>
                <w:sz w:val="24"/>
                <w:szCs w:val="24"/>
                <w:lang w:eastAsia="ar-SA"/>
              </w:rPr>
            </w:pPr>
          </w:p>
        </w:tc>
        <w:tc>
          <w:tcPr>
            <w:tcW w:w="3201" w:type="dxa"/>
            <w:tcBorders>
              <w:top w:val="single" w:sz="4" w:space="0" w:color="000000"/>
              <w:left w:val="single" w:sz="4" w:space="0" w:color="000000"/>
              <w:bottom w:val="single" w:sz="4" w:space="0" w:color="000000"/>
              <w:right w:val="single" w:sz="4" w:space="0" w:color="000000"/>
            </w:tcBorders>
          </w:tcPr>
          <w:p w:rsidR="0001679D" w:rsidRDefault="0001679D">
            <w:pPr>
              <w:suppressAutoHyphens/>
              <w:autoSpaceDE w:val="0"/>
              <w:snapToGrid w:val="0"/>
              <w:spacing w:after="0" w:line="240" w:lineRule="auto"/>
              <w:jc w:val="center"/>
              <w:rPr>
                <w:rFonts w:ascii="Times New Roman" w:eastAsia="Arial" w:hAnsi="Times New Roman"/>
                <w:sz w:val="24"/>
                <w:szCs w:val="24"/>
                <w:lang w:eastAsia="ar-SA"/>
              </w:rPr>
            </w:pPr>
          </w:p>
        </w:tc>
      </w:tr>
      <w:tr w:rsidR="0001679D" w:rsidTr="0001679D">
        <w:tc>
          <w:tcPr>
            <w:tcW w:w="1188" w:type="dxa"/>
            <w:tcBorders>
              <w:top w:val="single" w:sz="4" w:space="0" w:color="000000"/>
              <w:left w:val="single" w:sz="4" w:space="0" w:color="000000"/>
              <w:bottom w:val="single" w:sz="4" w:space="0" w:color="000000"/>
              <w:right w:val="nil"/>
            </w:tcBorders>
          </w:tcPr>
          <w:p w:rsidR="0001679D" w:rsidRDefault="0001679D">
            <w:pPr>
              <w:suppressAutoHyphens/>
              <w:autoSpaceDE w:val="0"/>
              <w:snapToGrid w:val="0"/>
              <w:spacing w:after="0" w:line="240" w:lineRule="auto"/>
              <w:jc w:val="center"/>
              <w:rPr>
                <w:rFonts w:ascii="Times New Roman" w:eastAsia="Arial" w:hAnsi="Times New Roman"/>
                <w:sz w:val="24"/>
                <w:szCs w:val="24"/>
                <w:lang w:eastAsia="ar-SA"/>
              </w:rPr>
            </w:pPr>
          </w:p>
        </w:tc>
        <w:tc>
          <w:tcPr>
            <w:tcW w:w="5192" w:type="dxa"/>
            <w:tcBorders>
              <w:top w:val="single" w:sz="4" w:space="0" w:color="000000"/>
              <w:left w:val="single" w:sz="4" w:space="0" w:color="000000"/>
              <w:bottom w:val="single" w:sz="4" w:space="0" w:color="000000"/>
              <w:right w:val="nil"/>
            </w:tcBorders>
          </w:tcPr>
          <w:p w:rsidR="0001679D" w:rsidRDefault="0001679D">
            <w:pPr>
              <w:suppressAutoHyphens/>
              <w:autoSpaceDE w:val="0"/>
              <w:snapToGrid w:val="0"/>
              <w:spacing w:after="0" w:line="240" w:lineRule="auto"/>
              <w:jc w:val="center"/>
              <w:rPr>
                <w:rFonts w:ascii="Times New Roman" w:eastAsia="Arial" w:hAnsi="Times New Roman"/>
                <w:sz w:val="24"/>
                <w:szCs w:val="24"/>
                <w:lang w:eastAsia="ar-SA"/>
              </w:rPr>
            </w:pPr>
          </w:p>
        </w:tc>
        <w:tc>
          <w:tcPr>
            <w:tcW w:w="3201" w:type="dxa"/>
            <w:tcBorders>
              <w:top w:val="single" w:sz="4" w:space="0" w:color="000000"/>
              <w:left w:val="single" w:sz="4" w:space="0" w:color="000000"/>
              <w:bottom w:val="single" w:sz="4" w:space="0" w:color="000000"/>
              <w:right w:val="single" w:sz="4" w:space="0" w:color="000000"/>
            </w:tcBorders>
          </w:tcPr>
          <w:p w:rsidR="0001679D" w:rsidRDefault="0001679D">
            <w:pPr>
              <w:suppressAutoHyphens/>
              <w:autoSpaceDE w:val="0"/>
              <w:snapToGrid w:val="0"/>
              <w:spacing w:after="0" w:line="240" w:lineRule="auto"/>
              <w:jc w:val="center"/>
              <w:rPr>
                <w:rFonts w:ascii="Times New Roman" w:eastAsia="Arial" w:hAnsi="Times New Roman"/>
                <w:sz w:val="24"/>
                <w:szCs w:val="24"/>
                <w:lang w:eastAsia="ar-SA"/>
              </w:rPr>
            </w:pPr>
          </w:p>
        </w:tc>
      </w:tr>
      <w:tr w:rsidR="0001679D" w:rsidTr="0001679D">
        <w:tc>
          <w:tcPr>
            <w:tcW w:w="1188" w:type="dxa"/>
            <w:tcBorders>
              <w:top w:val="single" w:sz="4" w:space="0" w:color="000000"/>
              <w:left w:val="single" w:sz="4" w:space="0" w:color="000000"/>
              <w:bottom w:val="single" w:sz="4" w:space="0" w:color="000000"/>
              <w:right w:val="nil"/>
            </w:tcBorders>
          </w:tcPr>
          <w:p w:rsidR="0001679D" w:rsidRDefault="0001679D">
            <w:pPr>
              <w:suppressAutoHyphens/>
              <w:autoSpaceDE w:val="0"/>
              <w:snapToGrid w:val="0"/>
              <w:spacing w:after="0" w:line="240" w:lineRule="auto"/>
              <w:jc w:val="center"/>
              <w:rPr>
                <w:rFonts w:ascii="Times New Roman" w:eastAsia="Arial" w:hAnsi="Times New Roman"/>
                <w:sz w:val="24"/>
                <w:szCs w:val="24"/>
                <w:lang w:eastAsia="ar-SA"/>
              </w:rPr>
            </w:pPr>
          </w:p>
        </w:tc>
        <w:tc>
          <w:tcPr>
            <w:tcW w:w="5192" w:type="dxa"/>
            <w:tcBorders>
              <w:top w:val="single" w:sz="4" w:space="0" w:color="000000"/>
              <w:left w:val="single" w:sz="4" w:space="0" w:color="000000"/>
              <w:bottom w:val="single" w:sz="4" w:space="0" w:color="000000"/>
              <w:right w:val="nil"/>
            </w:tcBorders>
          </w:tcPr>
          <w:p w:rsidR="0001679D" w:rsidRDefault="0001679D">
            <w:pPr>
              <w:suppressAutoHyphens/>
              <w:autoSpaceDE w:val="0"/>
              <w:snapToGrid w:val="0"/>
              <w:spacing w:after="0" w:line="240" w:lineRule="auto"/>
              <w:jc w:val="center"/>
              <w:rPr>
                <w:rFonts w:ascii="Times New Roman" w:eastAsia="Arial" w:hAnsi="Times New Roman"/>
                <w:sz w:val="24"/>
                <w:szCs w:val="24"/>
                <w:lang w:eastAsia="ar-SA"/>
              </w:rPr>
            </w:pPr>
          </w:p>
        </w:tc>
        <w:tc>
          <w:tcPr>
            <w:tcW w:w="3201" w:type="dxa"/>
            <w:tcBorders>
              <w:top w:val="single" w:sz="4" w:space="0" w:color="000000"/>
              <w:left w:val="single" w:sz="4" w:space="0" w:color="000000"/>
              <w:bottom w:val="single" w:sz="4" w:space="0" w:color="000000"/>
              <w:right w:val="single" w:sz="4" w:space="0" w:color="000000"/>
            </w:tcBorders>
          </w:tcPr>
          <w:p w:rsidR="0001679D" w:rsidRDefault="0001679D">
            <w:pPr>
              <w:suppressAutoHyphens/>
              <w:autoSpaceDE w:val="0"/>
              <w:snapToGrid w:val="0"/>
              <w:spacing w:after="0" w:line="240" w:lineRule="auto"/>
              <w:jc w:val="center"/>
              <w:rPr>
                <w:rFonts w:ascii="Times New Roman" w:eastAsia="Arial" w:hAnsi="Times New Roman"/>
                <w:sz w:val="24"/>
                <w:szCs w:val="24"/>
                <w:lang w:eastAsia="ar-SA"/>
              </w:rPr>
            </w:pPr>
          </w:p>
        </w:tc>
      </w:tr>
      <w:tr w:rsidR="0001679D" w:rsidTr="0001679D">
        <w:tc>
          <w:tcPr>
            <w:tcW w:w="1188" w:type="dxa"/>
            <w:tcBorders>
              <w:top w:val="single" w:sz="4" w:space="0" w:color="000000"/>
              <w:left w:val="single" w:sz="4" w:space="0" w:color="000000"/>
              <w:bottom w:val="single" w:sz="4" w:space="0" w:color="000000"/>
              <w:right w:val="nil"/>
            </w:tcBorders>
          </w:tcPr>
          <w:p w:rsidR="0001679D" w:rsidRDefault="0001679D">
            <w:pPr>
              <w:suppressAutoHyphens/>
              <w:autoSpaceDE w:val="0"/>
              <w:snapToGrid w:val="0"/>
              <w:spacing w:after="0" w:line="240" w:lineRule="auto"/>
              <w:jc w:val="center"/>
              <w:rPr>
                <w:rFonts w:ascii="Times New Roman" w:eastAsia="Arial" w:hAnsi="Times New Roman"/>
                <w:sz w:val="24"/>
                <w:szCs w:val="24"/>
                <w:lang w:eastAsia="ar-SA"/>
              </w:rPr>
            </w:pPr>
          </w:p>
        </w:tc>
        <w:tc>
          <w:tcPr>
            <w:tcW w:w="5192" w:type="dxa"/>
            <w:tcBorders>
              <w:top w:val="single" w:sz="4" w:space="0" w:color="000000"/>
              <w:left w:val="single" w:sz="4" w:space="0" w:color="000000"/>
              <w:bottom w:val="single" w:sz="4" w:space="0" w:color="000000"/>
              <w:right w:val="nil"/>
            </w:tcBorders>
          </w:tcPr>
          <w:p w:rsidR="0001679D" w:rsidRDefault="0001679D">
            <w:pPr>
              <w:suppressAutoHyphens/>
              <w:autoSpaceDE w:val="0"/>
              <w:snapToGrid w:val="0"/>
              <w:spacing w:after="0" w:line="240" w:lineRule="auto"/>
              <w:jc w:val="center"/>
              <w:rPr>
                <w:rFonts w:ascii="Times New Roman" w:eastAsia="Arial" w:hAnsi="Times New Roman"/>
                <w:sz w:val="24"/>
                <w:szCs w:val="24"/>
                <w:lang w:eastAsia="ar-SA"/>
              </w:rPr>
            </w:pPr>
          </w:p>
        </w:tc>
        <w:tc>
          <w:tcPr>
            <w:tcW w:w="3201" w:type="dxa"/>
            <w:tcBorders>
              <w:top w:val="single" w:sz="4" w:space="0" w:color="000000"/>
              <w:left w:val="single" w:sz="4" w:space="0" w:color="000000"/>
              <w:bottom w:val="single" w:sz="4" w:space="0" w:color="000000"/>
              <w:right w:val="single" w:sz="4" w:space="0" w:color="000000"/>
            </w:tcBorders>
          </w:tcPr>
          <w:p w:rsidR="0001679D" w:rsidRDefault="0001679D">
            <w:pPr>
              <w:suppressAutoHyphens/>
              <w:autoSpaceDE w:val="0"/>
              <w:snapToGrid w:val="0"/>
              <w:spacing w:after="0" w:line="240" w:lineRule="auto"/>
              <w:jc w:val="center"/>
              <w:rPr>
                <w:rFonts w:ascii="Times New Roman" w:eastAsia="Arial" w:hAnsi="Times New Roman"/>
                <w:sz w:val="24"/>
                <w:szCs w:val="24"/>
                <w:lang w:eastAsia="ar-SA"/>
              </w:rPr>
            </w:pPr>
          </w:p>
        </w:tc>
      </w:tr>
      <w:tr w:rsidR="0001679D" w:rsidTr="0001679D">
        <w:tc>
          <w:tcPr>
            <w:tcW w:w="1188" w:type="dxa"/>
            <w:tcBorders>
              <w:top w:val="single" w:sz="4" w:space="0" w:color="000000"/>
              <w:left w:val="single" w:sz="4" w:space="0" w:color="000000"/>
              <w:bottom w:val="single" w:sz="4" w:space="0" w:color="000000"/>
              <w:right w:val="nil"/>
            </w:tcBorders>
          </w:tcPr>
          <w:p w:rsidR="0001679D" w:rsidRDefault="0001679D">
            <w:pPr>
              <w:suppressAutoHyphens/>
              <w:autoSpaceDE w:val="0"/>
              <w:snapToGrid w:val="0"/>
              <w:spacing w:after="0" w:line="240" w:lineRule="auto"/>
              <w:jc w:val="center"/>
              <w:rPr>
                <w:rFonts w:ascii="Times New Roman" w:eastAsia="Arial" w:hAnsi="Times New Roman"/>
                <w:sz w:val="24"/>
                <w:szCs w:val="24"/>
                <w:lang w:eastAsia="ar-SA"/>
              </w:rPr>
            </w:pPr>
          </w:p>
        </w:tc>
        <w:tc>
          <w:tcPr>
            <w:tcW w:w="5192" w:type="dxa"/>
            <w:tcBorders>
              <w:top w:val="single" w:sz="4" w:space="0" w:color="000000"/>
              <w:left w:val="single" w:sz="4" w:space="0" w:color="000000"/>
              <w:bottom w:val="single" w:sz="4" w:space="0" w:color="000000"/>
              <w:right w:val="nil"/>
            </w:tcBorders>
          </w:tcPr>
          <w:p w:rsidR="0001679D" w:rsidRDefault="0001679D">
            <w:pPr>
              <w:suppressAutoHyphens/>
              <w:autoSpaceDE w:val="0"/>
              <w:snapToGrid w:val="0"/>
              <w:spacing w:after="0" w:line="240" w:lineRule="auto"/>
              <w:jc w:val="center"/>
              <w:rPr>
                <w:rFonts w:ascii="Times New Roman" w:eastAsia="Arial" w:hAnsi="Times New Roman"/>
                <w:sz w:val="24"/>
                <w:szCs w:val="24"/>
                <w:lang w:eastAsia="ar-SA"/>
              </w:rPr>
            </w:pPr>
          </w:p>
        </w:tc>
        <w:tc>
          <w:tcPr>
            <w:tcW w:w="3201" w:type="dxa"/>
            <w:tcBorders>
              <w:top w:val="single" w:sz="4" w:space="0" w:color="000000"/>
              <w:left w:val="single" w:sz="4" w:space="0" w:color="000000"/>
              <w:bottom w:val="single" w:sz="4" w:space="0" w:color="000000"/>
              <w:right w:val="single" w:sz="4" w:space="0" w:color="000000"/>
            </w:tcBorders>
          </w:tcPr>
          <w:p w:rsidR="0001679D" w:rsidRDefault="0001679D">
            <w:pPr>
              <w:suppressAutoHyphens/>
              <w:autoSpaceDE w:val="0"/>
              <w:snapToGrid w:val="0"/>
              <w:spacing w:after="0" w:line="240" w:lineRule="auto"/>
              <w:jc w:val="center"/>
              <w:rPr>
                <w:rFonts w:ascii="Times New Roman" w:eastAsia="Arial" w:hAnsi="Times New Roman"/>
                <w:sz w:val="24"/>
                <w:szCs w:val="24"/>
                <w:lang w:eastAsia="ar-SA"/>
              </w:rPr>
            </w:pPr>
          </w:p>
        </w:tc>
      </w:tr>
      <w:tr w:rsidR="0001679D" w:rsidTr="0001679D">
        <w:tc>
          <w:tcPr>
            <w:tcW w:w="1188" w:type="dxa"/>
            <w:tcBorders>
              <w:top w:val="single" w:sz="4" w:space="0" w:color="000000"/>
              <w:left w:val="single" w:sz="4" w:space="0" w:color="000000"/>
              <w:bottom w:val="single" w:sz="4" w:space="0" w:color="000000"/>
              <w:right w:val="nil"/>
            </w:tcBorders>
          </w:tcPr>
          <w:p w:rsidR="0001679D" w:rsidRDefault="0001679D">
            <w:pPr>
              <w:suppressAutoHyphens/>
              <w:autoSpaceDE w:val="0"/>
              <w:snapToGrid w:val="0"/>
              <w:spacing w:after="0" w:line="240" w:lineRule="auto"/>
              <w:jc w:val="center"/>
              <w:rPr>
                <w:rFonts w:ascii="Times New Roman" w:eastAsia="Arial" w:hAnsi="Times New Roman"/>
                <w:sz w:val="24"/>
                <w:szCs w:val="24"/>
                <w:lang w:eastAsia="ar-SA"/>
              </w:rPr>
            </w:pPr>
          </w:p>
        </w:tc>
        <w:tc>
          <w:tcPr>
            <w:tcW w:w="5192" w:type="dxa"/>
            <w:tcBorders>
              <w:top w:val="single" w:sz="4" w:space="0" w:color="000000"/>
              <w:left w:val="single" w:sz="4" w:space="0" w:color="000000"/>
              <w:bottom w:val="single" w:sz="4" w:space="0" w:color="000000"/>
              <w:right w:val="nil"/>
            </w:tcBorders>
          </w:tcPr>
          <w:p w:rsidR="0001679D" w:rsidRDefault="0001679D">
            <w:pPr>
              <w:suppressAutoHyphens/>
              <w:autoSpaceDE w:val="0"/>
              <w:snapToGrid w:val="0"/>
              <w:spacing w:after="0" w:line="240" w:lineRule="auto"/>
              <w:jc w:val="center"/>
              <w:rPr>
                <w:rFonts w:ascii="Times New Roman" w:eastAsia="Arial" w:hAnsi="Times New Roman"/>
                <w:sz w:val="24"/>
                <w:szCs w:val="24"/>
                <w:lang w:eastAsia="ar-SA"/>
              </w:rPr>
            </w:pPr>
          </w:p>
        </w:tc>
        <w:tc>
          <w:tcPr>
            <w:tcW w:w="3201" w:type="dxa"/>
            <w:tcBorders>
              <w:top w:val="single" w:sz="4" w:space="0" w:color="000000"/>
              <w:left w:val="single" w:sz="4" w:space="0" w:color="000000"/>
              <w:bottom w:val="single" w:sz="4" w:space="0" w:color="000000"/>
              <w:right w:val="single" w:sz="4" w:space="0" w:color="000000"/>
            </w:tcBorders>
          </w:tcPr>
          <w:p w:rsidR="0001679D" w:rsidRDefault="0001679D">
            <w:pPr>
              <w:suppressAutoHyphens/>
              <w:autoSpaceDE w:val="0"/>
              <w:snapToGrid w:val="0"/>
              <w:spacing w:after="0" w:line="240" w:lineRule="auto"/>
              <w:jc w:val="center"/>
              <w:rPr>
                <w:rFonts w:ascii="Times New Roman" w:eastAsia="Arial" w:hAnsi="Times New Roman"/>
                <w:sz w:val="24"/>
                <w:szCs w:val="24"/>
                <w:lang w:eastAsia="ar-SA"/>
              </w:rPr>
            </w:pPr>
          </w:p>
        </w:tc>
      </w:tr>
      <w:tr w:rsidR="0001679D" w:rsidTr="0001679D">
        <w:tc>
          <w:tcPr>
            <w:tcW w:w="1188" w:type="dxa"/>
            <w:tcBorders>
              <w:top w:val="single" w:sz="4" w:space="0" w:color="000000"/>
              <w:left w:val="single" w:sz="4" w:space="0" w:color="000000"/>
              <w:bottom w:val="single" w:sz="4" w:space="0" w:color="000000"/>
              <w:right w:val="nil"/>
            </w:tcBorders>
          </w:tcPr>
          <w:p w:rsidR="0001679D" w:rsidRDefault="0001679D">
            <w:pPr>
              <w:suppressAutoHyphens/>
              <w:autoSpaceDE w:val="0"/>
              <w:snapToGrid w:val="0"/>
              <w:spacing w:after="0" w:line="240" w:lineRule="auto"/>
              <w:jc w:val="center"/>
              <w:rPr>
                <w:rFonts w:ascii="Times New Roman" w:eastAsia="Arial" w:hAnsi="Times New Roman"/>
                <w:sz w:val="24"/>
                <w:szCs w:val="24"/>
                <w:lang w:eastAsia="ar-SA"/>
              </w:rPr>
            </w:pPr>
          </w:p>
        </w:tc>
        <w:tc>
          <w:tcPr>
            <w:tcW w:w="5192" w:type="dxa"/>
            <w:tcBorders>
              <w:top w:val="single" w:sz="4" w:space="0" w:color="000000"/>
              <w:left w:val="single" w:sz="4" w:space="0" w:color="000000"/>
              <w:bottom w:val="single" w:sz="4" w:space="0" w:color="000000"/>
              <w:right w:val="nil"/>
            </w:tcBorders>
          </w:tcPr>
          <w:p w:rsidR="0001679D" w:rsidRDefault="0001679D">
            <w:pPr>
              <w:suppressAutoHyphens/>
              <w:autoSpaceDE w:val="0"/>
              <w:snapToGrid w:val="0"/>
              <w:spacing w:after="0" w:line="240" w:lineRule="auto"/>
              <w:jc w:val="center"/>
              <w:rPr>
                <w:rFonts w:ascii="Times New Roman" w:eastAsia="Arial" w:hAnsi="Times New Roman"/>
                <w:sz w:val="24"/>
                <w:szCs w:val="24"/>
                <w:lang w:eastAsia="ar-SA"/>
              </w:rPr>
            </w:pPr>
          </w:p>
        </w:tc>
        <w:tc>
          <w:tcPr>
            <w:tcW w:w="3201" w:type="dxa"/>
            <w:tcBorders>
              <w:top w:val="single" w:sz="4" w:space="0" w:color="000000"/>
              <w:left w:val="single" w:sz="4" w:space="0" w:color="000000"/>
              <w:bottom w:val="single" w:sz="4" w:space="0" w:color="000000"/>
              <w:right w:val="single" w:sz="4" w:space="0" w:color="000000"/>
            </w:tcBorders>
          </w:tcPr>
          <w:p w:rsidR="0001679D" w:rsidRDefault="0001679D">
            <w:pPr>
              <w:suppressAutoHyphens/>
              <w:autoSpaceDE w:val="0"/>
              <w:snapToGrid w:val="0"/>
              <w:spacing w:after="0" w:line="240" w:lineRule="auto"/>
              <w:jc w:val="center"/>
              <w:rPr>
                <w:rFonts w:ascii="Times New Roman" w:eastAsia="Arial" w:hAnsi="Times New Roman"/>
                <w:sz w:val="24"/>
                <w:szCs w:val="24"/>
                <w:lang w:eastAsia="ar-SA"/>
              </w:rPr>
            </w:pPr>
          </w:p>
        </w:tc>
      </w:tr>
      <w:tr w:rsidR="0001679D" w:rsidTr="0001679D">
        <w:tc>
          <w:tcPr>
            <w:tcW w:w="1188" w:type="dxa"/>
            <w:tcBorders>
              <w:top w:val="single" w:sz="4" w:space="0" w:color="000000"/>
              <w:left w:val="single" w:sz="4" w:space="0" w:color="000000"/>
              <w:bottom w:val="single" w:sz="4" w:space="0" w:color="000000"/>
              <w:right w:val="nil"/>
            </w:tcBorders>
          </w:tcPr>
          <w:p w:rsidR="0001679D" w:rsidRDefault="0001679D">
            <w:pPr>
              <w:suppressAutoHyphens/>
              <w:autoSpaceDE w:val="0"/>
              <w:snapToGrid w:val="0"/>
              <w:spacing w:after="0" w:line="240" w:lineRule="auto"/>
              <w:jc w:val="center"/>
              <w:rPr>
                <w:rFonts w:ascii="Times New Roman" w:eastAsia="Arial" w:hAnsi="Times New Roman"/>
                <w:sz w:val="24"/>
                <w:szCs w:val="24"/>
                <w:lang w:eastAsia="ar-SA"/>
              </w:rPr>
            </w:pPr>
          </w:p>
        </w:tc>
        <w:tc>
          <w:tcPr>
            <w:tcW w:w="5192" w:type="dxa"/>
            <w:tcBorders>
              <w:top w:val="single" w:sz="4" w:space="0" w:color="000000"/>
              <w:left w:val="single" w:sz="4" w:space="0" w:color="000000"/>
              <w:bottom w:val="single" w:sz="4" w:space="0" w:color="000000"/>
              <w:right w:val="nil"/>
            </w:tcBorders>
          </w:tcPr>
          <w:p w:rsidR="0001679D" w:rsidRDefault="0001679D">
            <w:pPr>
              <w:suppressAutoHyphens/>
              <w:autoSpaceDE w:val="0"/>
              <w:snapToGrid w:val="0"/>
              <w:spacing w:after="0" w:line="240" w:lineRule="auto"/>
              <w:jc w:val="center"/>
              <w:rPr>
                <w:rFonts w:ascii="Times New Roman" w:eastAsia="Arial" w:hAnsi="Times New Roman"/>
                <w:sz w:val="24"/>
                <w:szCs w:val="24"/>
                <w:lang w:eastAsia="ar-SA"/>
              </w:rPr>
            </w:pPr>
          </w:p>
        </w:tc>
        <w:tc>
          <w:tcPr>
            <w:tcW w:w="3201" w:type="dxa"/>
            <w:tcBorders>
              <w:top w:val="single" w:sz="4" w:space="0" w:color="000000"/>
              <w:left w:val="single" w:sz="4" w:space="0" w:color="000000"/>
              <w:bottom w:val="single" w:sz="4" w:space="0" w:color="000000"/>
              <w:right w:val="single" w:sz="4" w:space="0" w:color="000000"/>
            </w:tcBorders>
          </w:tcPr>
          <w:p w:rsidR="0001679D" w:rsidRDefault="0001679D">
            <w:pPr>
              <w:suppressAutoHyphens/>
              <w:autoSpaceDE w:val="0"/>
              <w:snapToGrid w:val="0"/>
              <w:spacing w:after="0" w:line="240" w:lineRule="auto"/>
              <w:jc w:val="center"/>
              <w:rPr>
                <w:rFonts w:ascii="Times New Roman" w:eastAsia="Arial" w:hAnsi="Times New Roman"/>
                <w:sz w:val="24"/>
                <w:szCs w:val="24"/>
                <w:lang w:eastAsia="ar-SA"/>
              </w:rPr>
            </w:pPr>
          </w:p>
        </w:tc>
      </w:tr>
      <w:tr w:rsidR="0001679D" w:rsidTr="0001679D">
        <w:tc>
          <w:tcPr>
            <w:tcW w:w="1188" w:type="dxa"/>
            <w:tcBorders>
              <w:top w:val="single" w:sz="4" w:space="0" w:color="000000"/>
              <w:left w:val="single" w:sz="4" w:space="0" w:color="000000"/>
              <w:bottom w:val="single" w:sz="4" w:space="0" w:color="000000"/>
              <w:right w:val="nil"/>
            </w:tcBorders>
          </w:tcPr>
          <w:p w:rsidR="0001679D" w:rsidRDefault="0001679D">
            <w:pPr>
              <w:suppressAutoHyphens/>
              <w:autoSpaceDE w:val="0"/>
              <w:snapToGrid w:val="0"/>
              <w:spacing w:after="0" w:line="240" w:lineRule="auto"/>
              <w:jc w:val="center"/>
              <w:rPr>
                <w:rFonts w:ascii="Times New Roman" w:eastAsia="Arial" w:hAnsi="Times New Roman"/>
                <w:sz w:val="24"/>
                <w:szCs w:val="24"/>
                <w:lang w:eastAsia="ar-SA"/>
              </w:rPr>
            </w:pPr>
          </w:p>
        </w:tc>
        <w:tc>
          <w:tcPr>
            <w:tcW w:w="5192" w:type="dxa"/>
            <w:tcBorders>
              <w:top w:val="single" w:sz="4" w:space="0" w:color="000000"/>
              <w:left w:val="single" w:sz="4" w:space="0" w:color="000000"/>
              <w:bottom w:val="single" w:sz="4" w:space="0" w:color="000000"/>
              <w:right w:val="nil"/>
            </w:tcBorders>
            <w:hideMark/>
          </w:tcPr>
          <w:p w:rsidR="0001679D" w:rsidRDefault="0001679D">
            <w:pPr>
              <w:suppressAutoHyphens/>
              <w:autoSpaceDE w:val="0"/>
              <w:snapToGrid w:val="0"/>
              <w:spacing w:after="0" w:line="240" w:lineRule="auto"/>
              <w:jc w:val="right"/>
              <w:rPr>
                <w:rFonts w:ascii="Times New Roman" w:eastAsia="Arial" w:hAnsi="Times New Roman"/>
                <w:sz w:val="24"/>
                <w:szCs w:val="24"/>
                <w:lang w:eastAsia="ar-SA"/>
              </w:rPr>
            </w:pPr>
            <w:r>
              <w:rPr>
                <w:rFonts w:ascii="Times New Roman" w:eastAsia="Arial" w:hAnsi="Times New Roman"/>
                <w:sz w:val="24"/>
                <w:szCs w:val="24"/>
                <w:lang w:eastAsia="ar-SA"/>
              </w:rPr>
              <w:t>Всего листов</w:t>
            </w:r>
          </w:p>
        </w:tc>
        <w:tc>
          <w:tcPr>
            <w:tcW w:w="3201" w:type="dxa"/>
            <w:tcBorders>
              <w:top w:val="single" w:sz="4" w:space="0" w:color="000000"/>
              <w:left w:val="single" w:sz="4" w:space="0" w:color="000000"/>
              <w:bottom w:val="single" w:sz="4" w:space="0" w:color="000000"/>
              <w:right w:val="single" w:sz="4" w:space="0" w:color="000000"/>
            </w:tcBorders>
          </w:tcPr>
          <w:p w:rsidR="0001679D" w:rsidRDefault="0001679D">
            <w:pPr>
              <w:suppressAutoHyphens/>
              <w:autoSpaceDE w:val="0"/>
              <w:snapToGrid w:val="0"/>
              <w:spacing w:after="0" w:line="240" w:lineRule="auto"/>
              <w:jc w:val="center"/>
              <w:rPr>
                <w:rFonts w:ascii="Times New Roman" w:eastAsia="Arial" w:hAnsi="Times New Roman"/>
                <w:sz w:val="24"/>
                <w:szCs w:val="24"/>
                <w:lang w:eastAsia="ar-SA"/>
              </w:rPr>
            </w:pPr>
          </w:p>
        </w:tc>
      </w:tr>
    </w:tbl>
    <w:p w:rsidR="0001679D" w:rsidRDefault="0001679D" w:rsidP="0001679D">
      <w:pPr>
        <w:suppressAutoHyphens/>
        <w:autoSpaceDE w:val="0"/>
        <w:spacing w:after="0" w:line="240" w:lineRule="auto"/>
        <w:rPr>
          <w:rFonts w:ascii="Times New Roman" w:eastAsia="Arial" w:hAnsi="Times New Roman"/>
          <w:sz w:val="24"/>
          <w:szCs w:val="24"/>
          <w:lang w:eastAsia="ar-SA"/>
        </w:rPr>
      </w:pPr>
    </w:p>
    <w:p w:rsidR="0001679D" w:rsidRDefault="0001679D" w:rsidP="0001679D">
      <w:pPr>
        <w:widowControl w:val="0"/>
        <w:autoSpaceDE w:val="0"/>
        <w:autoSpaceDN w:val="0"/>
        <w:adjustRightInd w:val="0"/>
        <w:spacing w:after="0" w:line="240" w:lineRule="auto"/>
        <w:ind w:right="-1"/>
        <w:jc w:val="both"/>
        <w:rPr>
          <w:rFonts w:ascii="Times New Roman" w:eastAsia="Times New Roman" w:hAnsi="Times New Roman"/>
          <w:sz w:val="24"/>
          <w:szCs w:val="24"/>
          <w:lang w:eastAsia="ru-RU"/>
        </w:rPr>
      </w:pPr>
      <w:r>
        <w:rPr>
          <w:rFonts w:ascii="Times New Roman" w:hAnsi="Times New Roman"/>
          <w:noProof/>
          <w:sz w:val="24"/>
          <w:szCs w:val="24"/>
        </w:rPr>
        <w:t>Руководитель: _________________ /_____________________________/</w:t>
      </w:r>
    </w:p>
    <w:p w:rsidR="0001679D" w:rsidRDefault="0001679D" w:rsidP="0001679D">
      <w:pPr>
        <w:widowControl w:val="0"/>
        <w:autoSpaceDE w:val="0"/>
        <w:autoSpaceDN w:val="0"/>
        <w:adjustRightInd w:val="0"/>
        <w:spacing w:after="0" w:line="240" w:lineRule="auto"/>
        <w:ind w:right="-1"/>
        <w:jc w:val="both"/>
        <w:rPr>
          <w:rFonts w:ascii="Times New Roman" w:hAnsi="Times New Roman"/>
          <w:sz w:val="20"/>
          <w:szCs w:val="20"/>
        </w:rPr>
      </w:pPr>
      <w:r>
        <w:rPr>
          <w:rFonts w:ascii="Times New Roman" w:hAnsi="Times New Roman"/>
          <w:noProof/>
          <w:sz w:val="20"/>
          <w:szCs w:val="20"/>
        </w:rPr>
        <w:t xml:space="preserve">                                        (</w:t>
      </w:r>
      <w:r>
        <w:rPr>
          <w:rFonts w:ascii="Times New Roman" w:hAnsi="Times New Roman"/>
          <w:i/>
          <w:sz w:val="20"/>
          <w:szCs w:val="20"/>
        </w:rPr>
        <w:t>подпись уполномоченного лица и расшифровка</w:t>
      </w:r>
      <w:r>
        <w:rPr>
          <w:rFonts w:ascii="Times New Roman" w:hAnsi="Times New Roman"/>
          <w:noProof/>
          <w:sz w:val="20"/>
          <w:szCs w:val="20"/>
        </w:rPr>
        <w:t>)</w:t>
      </w:r>
    </w:p>
    <w:p w:rsidR="0001679D" w:rsidRDefault="0001679D" w:rsidP="0001679D">
      <w:pPr>
        <w:spacing w:after="0" w:line="240" w:lineRule="auto"/>
        <w:ind w:right="-1"/>
        <w:rPr>
          <w:rFonts w:ascii="Times New Roman" w:hAnsi="Times New Roman"/>
          <w:sz w:val="24"/>
          <w:szCs w:val="24"/>
        </w:rPr>
      </w:pPr>
      <w:r>
        <w:rPr>
          <w:rFonts w:ascii="Times New Roman" w:hAnsi="Times New Roman"/>
          <w:sz w:val="24"/>
          <w:szCs w:val="24"/>
        </w:rPr>
        <w:t>М.П.</w:t>
      </w:r>
      <w:r>
        <w:rPr>
          <w:rFonts w:ascii="Times New Roman" w:hAnsi="Times New Roman"/>
          <w:noProof/>
          <w:sz w:val="24"/>
          <w:szCs w:val="24"/>
        </w:rPr>
        <w:t xml:space="preserve">                                                                                                      "____"____________ 202</w:t>
      </w:r>
      <w:r w:rsidR="00EF7DE6">
        <w:rPr>
          <w:rFonts w:ascii="Times New Roman" w:hAnsi="Times New Roman"/>
          <w:noProof/>
          <w:sz w:val="24"/>
          <w:szCs w:val="24"/>
        </w:rPr>
        <w:t>4</w:t>
      </w:r>
      <w:r>
        <w:rPr>
          <w:rFonts w:ascii="Times New Roman" w:hAnsi="Times New Roman"/>
          <w:noProof/>
          <w:sz w:val="24"/>
          <w:szCs w:val="24"/>
        </w:rPr>
        <w:t>г.</w:t>
      </w:r>
    </w:p>
    <w:p w:rsidR="0001679D" w:rsidRDefault="0001679D" w:rsidP="0001679D">
      <w:pPr>
        <w:suppressAutoHyphens/>
        <w:autoSpaceDE w:val="0"/>
        <w:spacing w:after="0" w:line="240" w:lineRule="auto"/>
        <w:ind w:firstLine="540"/>
        <w:jc w:val="right"/>
        <w:rPr>
          <w:rFonts w:ascii="Times New Roman" w:eastAsia="Arial" w:hAnsi="Times New Roman"/>
          <w:i/>
          <w:sz w:val="10"/>
          <w:szCs w:val="10"/>
          <w:lang w:eastAsia="ar-SA"/>
        </w:rPr>
      </w:pPr>
      <w:bookmarkStart w:id="0" w:name="_GoBack"/>
      <w:bookmarkEnd w:id="0"/>
    </w:p>
    <w:sectPr w:rsidR="0001679D" w:rsidSect="00FC60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3C34A2"/>
    <w:multiLevelType w:val="hybridMultilevel"/>
    <w:tmpl w:val="7EE6DDFC"/>
    <w:lvl w:ilvl="0" w:tplc="FFFFFFFF">
      <w:start w:val="1"/>
      <w:numFmt w:val="upperRoman"/>
      <w:lvlText w:val="%1."/>
      <w:lvlJc w:val="right"/>
      <w:pPr>
        <w:tabs>
          <w:tab w:val="num" w:pos="720"/>
        </w:tabs>
        <w:ind w:left="720" w:hanging="180"/>
      </w:pPr>
      <w:rPr>
        <w:rFonts w:hint="default"/>
        <w:sz w:val="28"/>
        <w:szCs w:val="28"/>
      </w:rPr>
    </w:lvl>
    <w:lvl w:ilvl="1" w:tplc="FFFFFFFF">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79C01AB7"/>
    <w:multiLevelType w:val="multilevel"/>
    <w:tmpl w:val="6730052E"/>
    <w:lvl w:ilvl="0">
      <w:start w:val="1"/>
      <w:numFmt w:val="decimal"/>
      <w:lvlText w:val="%1."/>
      <w:lvlJc w:val="left"/>
      <w:pPr>
        <w:tabs>
          <w:tab w:val="num" w:pos="284"/>
        </w:tabs>
        <w:ind w:left="1245" w:hanging="1245"/>
      </w:pPr>
      <w:rPr>
        <w:rFonts w:hint="default"/>
      </w:rPr>
    </w:lvl>
    <w:lvl w:ilvl="1">
      <w:start w:val="1"/>
      <w:numFmt w:val="decimal"/>
      <w:lvlText w:val="%1.%2."/>
      <w:lvlJc w:val="left"/>
      <w:pPr>
        <w:tabs>
          <w:tab w:val="num" w:pos="1954"/>
        </w:tabs>
        <w:ind w:left="1954"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A9"/>
    <w:rsid w:val="0001679D"/>
    <w:rsid w:val="002461CA"/>
    <w:rsid w:val="002773A9"/>
    <w:rsid w:val="00424665"/>
    <w:rsid w:val="0048038D"/>
    <w:rsid w:val="00944FB6"/>
    <w:rsid w:val="00CB4FDE"/>
    <w:rsid w:val="00E40845"/>
    <w:rsid w:val="00EF7DE6"/>
    <w:rsid w:val="00FA45CF"/>
    <w:rsid w:val="00FE0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095FB-8CF6-477B-856F-459B94AB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167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66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24665"/>
    <w:rPr>
      <w:rFonts w:ascii="Segoe UI" w:hAnsi="Segoe UI" w:cs="Segoe UI"/>
      <w:sz w:val="18"/>
      <w:szCs w:val="18"/>
    </w:rPr>
  </w:style>
  <w:style w:type="character" w:customStyle="1" w:styleId="10">
    <w:name w:val="Заголовок 1 Знак"/>
    <w:basedOn w:val="a0"/>
    <w:link w:val="1"/>
    <w:uiPriority w:val="9"/>
    <w:rsid w:val="0001679D"/>
    <w:rPr>
      <w:rFonts w:ascii="Times New Roman" w:eastAsia="Times New Roman" w:hAnsi="Times New Roman" w:cs="Times New Roman"/>
      <w:b/>
      <w:bCs/>
      <w:kern w:val="36"/>
      <w:sz w:val="48"/>
      <w:szCs w:val="48"/>
      <w:lang w:eastAsia="ru-RU"/>
    </w:rPr>
  </w:style>
  <w:style w:type="character" w:customStyle="1" w:styleId="ConsPlusNormal">
    <w:name w:val="ConsPlusNormal Знак"/>
    <w:basedOn w:val="a0"/>
    <w:link w:val="ConsPlusNormal0"/>
    <w:locked/>
    <w:rsid w:val="0001679D"/>
    <w:rPr>
      <w:rFonts w:ascii="Times New Roman" w:hAnsi="Times New Roman" w:cs="Times New Roman"/>
      <w:sz w:val="28"/>
    </w:rPr>
  </w:style>
  <w:style w:type="paragraph" w:customStyle="1" w:styleId="ConsPlusNormal0">
    <w:name w:val="ConsPlusNormal"/>
    <w:link w:val="ConsPlusNormal"/>
    <w:rsid w:val="0001679D"/>
    <w:pPr>
      <w:widowControl w:val="0"/>
      <w:autoSpaceDE w:val="0"/>
      <w:autoSpaceDN w:val="0"/>
      <w:spacing w:after="0" w:line="240" w:lineRule="auto"/>
    </w:pPr>
    <w:rPr>
      <w:rFonts w:ascii="Times New Roman" w:hAnsi="Times New Roman" w:cs="Times New Roman"/>
      <w:sz w:val="28"/>
    </w:rPr>
  </w:style>
  <w:style w:type="paragraph" w:customStyle="1" w:styleId="11">
    <w:name w:val="Обычный (веб)1"/>
    <w:basedOn w:val="a"/>
    <w:rsid w:val="0001679D"/>
    <w:pPr>
      <w:spacing w:before="100" w:beforeAutospacing="1" w:after="100" w:afterAutospacing="1" w:line="240" w:lineRule="auto"/>
    </w:pPr>
    <w:rPr>
      <w:rFonts w:ascii="Arial" w:eastAsia="Times New Roman" w:hAnsi="Arial" w:cs="Arial"/>
      <w:color w:val="454545"/>
      <w:sz w:val="20"/>
      <w:szCs w:val="20"/>
      <w:lang w:eastAsia="ru-RU"/>
    </w:rPr>
  </w:style>
  <w:style w:type="character" w:customStyle="1" w:styleId="ConsPlusNonformat1">
    <w:name w:val="ConsPlusNonformat Знак1"/>
    <w:basedOn w:val="a0"/>
    <w:link w:val="ConsPlusNonformat"/>
    <w:uiPriority w:val="99"/>
    <w:locked/>
    <w:rsid w:val="0001679D"/>
    <w:rPr>
      <w:rFonts w:ascii="Courier New" w:hAnsi="Courier New" w:cs="Courier New"/>
      <w:sz w:val="24"/>
      <w:szCs w:val="24"/>
    </w:rPr>
  </w:style>
  <w:style w:type="paragraph" w:customStyle="1" w:styleId="ConsPlusNonformat">
    <w:name w:val="ConsPlusNonformat"/>
    <w:link w:val="ConsPlusNonformat1"/>
    <w:uiPriority w:val="99"/>
    <w:rsid w:val="0001679D"/>
    <w:pPr>
      <w:widowControl w:val="0"/>
      <w:autoSpaceDE w:val="0"/>
      <w:autoSpaceDN w:val="0"/>
      <w:spacing w:after="0" w:line="240" w:lineRule="auto"/>
    </w:pPr>
    <w:rPr>
      <w:rFonts w:ascii="Courier New" w:hAnsi="Courier New" w:cs="Courier New"/>
      <w:sz w:val="24"/>
      <w:szCs w:val="24"/>
    </w:rPr>
  </w:style>
  <w:style w:type="paragraph" w:customStyle="1" w:styleId="ConsPlusTitle">
    <w:name w:val="ConsPlusTitle"/>
    <w:rsid w:val="0001679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Strong"/>
    <w:basedOn w:val="a0"/>
    <w:qFormat/>
    <w:rsid w:val="000167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8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900</Words>
  <Characters>5130</Characters>
  <Application>Microsoft Office Word</Application>
  <DocSecurity>0</DocSecurity>
  <Lines>42</Lines>
  <Paragraphs>12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Приложение №1</vt:lpstr>
    </vt:vector>
  </TitlesOfParts>
  <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Анастасия Владимировна</dc:creator>
  <cp:keywords/>
  <dc:description/>
  <cp:lastModifiedBy>User</cp:lastModifiedBy>
  <cp:revision>3</cp:revision>
  <cp:lastPrinted>2023-11-10T11:24:00Z</cp:lastPrinted>
  <dcterms:created xsi:type="dcterms:W3CDTF">2024-01-12T04:14:00Z</dcterms:created>
  <dcterms:modified xsi:type="dcterms:W3CDTF">2024-01-12T05:38:00Z</dcterms:modified>
</cp:coreProperties>
</file>