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69" w:rsidRDefault="00CA3224" w:rsidP="00CA3224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</w:t>
      </w:r>
    </w:p>
    <w:p w:rsidR="00CA3224" w:rsidRDefault="00CA3224" w:rsidP="00CA3224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постановлению администрации</w:t>
      </w:r>
    </w:p>
    <w:p w:rsidR="00CA3224" w:rsidRDefault="00CA3224" w:rsidP="00CA3224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Куминский</w:t>
      </w:r>
    </w:p>
    <w:p w:rsidR="00CA3224" w:rsidRPr="00E200F5" w:rsidRDefault="00CA3224" w:rsidP="00CA3224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64CD5">
        <w:rPr>
          <w:rFonts w:ascii="Times New Roman" w:eastAsia="Times New Roman" w:hAnsi="Times New Roman" w:cs="Times New Roman"/>
          <w:sz w:val="24"/>
          <w:szCs w:val="24"/>
        </w:rPr>
        <w:t>14.08.2</w:t>
      </w:r>
      <w:r>
        <w:rPr>
          <w:rFonts w:ascii="Times New Roman" w:eastAsia="Times New Roman" w:hAnsi="Times New Roman" w:cs="Times New Roman"/>
          <w:sz w:val="24"/>
          <w:szCs w:val="24"/>
        </w:rPr>
        <w:t>019 года №</w:t>
      </w:r>
      <w:r w:rsidR="00064CD5">
        <w:rPr>
          <w:rFonts w:ascii="Times New Roman" w:eastAsia="Times New Roman" w:hAnsi="Times New Roman" w:cs="Times New Roman"/>
          <w:sz w:val="24"/>
          <w:szCs w:val="24"/>
        </w:rPr>
        <w:t>247</w:t>
      </w:r>
    </w:p>
    <w:p w:rsidR="00CA3224" w:rsidRDefault="00CA3224" w:rsidP="0064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200F5">
        <w:rPr>
          <w:rFonts w:ascii="Times New Roman" w:eastAsia="Times New Roman" w:hAnsi="Times New Roman" w:cs="Times New Roman"/>
          <w:b/>
        </w:rPr>
        <w:t xml:space="preserve">Раздел </w:t>
      </w:r>
      <w:r w:rsidRPr="00E200F5">
        <w:rPr>
          <w:rFonts w:ascii="Times New Roman" w:eastAsia="Times New Roman" w:hAnsi="Times New Roman" w:cs="Times New Roman"/>
          <w:b/>
          <w:lang w:val="en-US"/>
        </w:rPr>
        <w:t>II</w:t>
      </w:r>
      <w:r w:rsidRPr="00E200F5">
        <w:rPr>
          <w:rFonts w:ascii="Times New Roman" w:eastAsia="Times New Roman" w:hAnsi="Times New Roman" w:cs="Times New Roman"/>
          <w:b/>
        </w:rPr>
        <w:t xml:space="preserve">. Цели, задачи и показатели их достижения </w:t>
      </w: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369" w:rsidRPr="007620E5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0E5">
        <w:rPr>
          <w:rFonts w:ascii="Times New Roman" w:eastAsia="Times New Roman" w:hAnsi="Times New Roman" w:cs="Times New Roman"/>
          <w:b/>
          <w:sz w:val="24"/>
          <w:szCs w:val="24"/>
        </w:rPr>
        <w:t>1.Противодействие терроризму и экстремизму, защита жизни граждан, проживающих на территории муниципального образования от террористических актов,  создание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 (подпрограмма I «Профилактика терроризма и экстремизма, гармонизация межэтнических и межкультурных отношений, укрепление толерантности») предусматривает реализацию следующих основных мероприятий:</w:t>
      </w:r>
    </w:p>
    <w:p w:rsidR="00645369" w:rsidRPr="00FC4040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4040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FC4040">
        <w:rPr>
          <w:rFonts w:ascii="Times New Roman" w:eastAsia="Times New Roman" w:hAnsi="Times New Roman" w:cs="Times New Roman"/>
          <w:i/>
          <w:sz w:val="24"/>
          <w:szCs w:val="24"/>
        </w:rPr>
        <w:t>. Профилактическая и разъяснительная работа среди населения в сфере профилактики экстремизма и терроризма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предусматривает </w:t>
      </w:r>
      <w:r w:rsidRPr="00B15A8A">
        <w:rPr>
          <w:rFonts w:ascii="Times New Roman" w:eastAsia="Times New Roman" w:hAnsi="Times New Roman" w:cs="Times New Roman"/>
          <w:i/>
          <w:sz w:val="24"/>
          <w:szCs w:val="24"/>
        </w:rPr>
        <w:t>реализацию следующих основных мероприятий:</w:t>
      </w:r>
    </w:p>
    <w:p w:rsidR="00645369" w:rsidRPr="009B24F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>Организация информирования населения о мерах, принимаемых Администрацией городского поселения Куминский по противодействию терроризму и экстремизму</w:t>
      </w:r>
    </w:p>
    <w:p w:rsidR="00645369" w:rsidRPr="009B24F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1.1.2.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>Информирование граждан о наличии в г.п. Куминский телефонных линий для сообщения фактов экстремистской и террористической деятельности</w:t>
      </w:r>
    </w:p>
    <w:p w:rsidR="00645369" w:rsidRPr="009B24F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1.1.3.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>Организация информирования населения городского поселения Куминский о действиях при угрозе возникновения террористических актов в местах массового пребывания людей</w:t>
      </w:r>
    </w:p>
    <w:p w:rsidR="00645369" w:rsidRPr="009B24F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1.1.4.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    </w:t>
      </w:r>
    </w:p>
    <w:p w:rsidR="00645369" w:rsidRPr="009B24F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1.1.5.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</w:t>
      </w:r>
      <w:r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 мероприятия: </w:t>
      </w:r>
    </w:p>
    <w:p w:rsidR="00645369" w:rsidRPr="009B24F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- конкурсы плаката, рисунка, социальных проектов по теме «Терроризм не знает границ» и др. мероприятия. </w:t>
      </w:r>
    </w:p>
    <w:p w:rsidR="00645369" w:rsidRPr="009B24F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1.1.6.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информационных стендов для оформления уголков информирования граждан в сфере профилактики экстремизма и терроризма </w:t>
      </w:r>
    </w:p>
    <w:p w:rsidR="00645369" w:rsidRPr="009B24F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1.1.7.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тематических выставок по противодействию терроризма и экстремизма в библиотеках, в подведомственном учреждении городского поселения Куминский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1.1.8.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>Разъяснительная работа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</w:t>
      </w:r>
    </w:p>
    <w:p w:rsidR="00645369" w:rsidRPr="00FD168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681">
        <w:rPr>
          <w:rFonts w:ascii="Times New Roman" w:eastAsia="Times New Roman" w:hAnsi="Times New Roman" w:cs="Times New Roman"/>
          <w:sz w:val="24"/>
          <w:szCs w:val="24"/>
        </w:rPr>
        <w:t>Показателем конечного результата данной задачи является недопущение преступлений экстремистского характера;</w:t>
      </w:r>
    </w:p>
    <w:p w:rsidR="00645369" w:rsidRPr="00FD168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681">
        <w:rPr>
          <w:rFonts w:ascii="Times New Roman" w:eastAsia="Times New Roman" w:hAnsi="Times New Roman" w:cs="Times New Roman"/>
          <w:sz w:val="24"/>
          <w:szCs w:val="24"/>
        </w:rPr>
        <w:t>Недопущение образования общественных или религиозных объединений, склонных к проявлениям терроризма и экстремизма;</w:t>
      </w:r>
    </w:p>
    <w:p w:rsidR="00645369" w:rsidRPr="00FD168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681">
        <w:rPr>
          <w:rFonts w:ascii="Times New Roman" w:eastAsia="Times New Roman" w:hAnsi="Times New Roman" w:cs="Times New Roman"/>
          <w:sz w:val="24"/>
          <w:szCs w:val="24"/>
        </w:rPr>
        <w:t>Недопущение нарушений общественного порядка экстремистского характера.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567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3C2567">
        <w:rPr>
          <w:rFonts w:ascii="Times New Roman" w:eastAsia="Times New Roman" w:hAnsi="Times New Roman" w:cs="Times New Roman"/>
          <w:i/>
          <w:sz w:val="24"/>
          <w:szCs w:val="24"/>
        </w:rPr>
        <w:t xml:space="preserve">. Укрепление антитеррористической защищённости критически важных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 потенциально опасных объектов предусматривает </w:t>
      </w:r>
      <w:r w:rsidRPr="00B15A8A">
        <w:rPr>
          <w:rFonts w:ascii="Times New Roman" w:eastAsia="Times New Roman" w:hAnsi="Times New Roman" w:cs="Times New Roman"/>
          <w:i/>
          <w:sz w:val="24"/>
          <w:szCs w:val="24"/>
        </w:rPr>
        <w:t>реализацию следующих основных мероприятий:</w:t>
      </w:r>
    </w:p>
    <w:p w:rsidR="00645369" w:rsidRPr="0012282F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2F">
        <w:rPr>
          <w:rFonts w:ascii="Times New Roman" w:eastAsia="Times New Roman" w:hAnsi="Times New Roman" w:cs="Times New Roman"/>
          <w:sz w:val="24"/>
          <w:szCs w:val="24"/>
        </w:rPr>
        <w:lastRenderedPageBreak/>
        <w:t>1.2.1.Проведение комплексных проверок готовности образовательных учреждений к  учебному году</w:t>
      </w:r>
    </w:p>
    <w:p w:rsidR="00645369" w:rsidRPr="00E7135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>.2.Проведение проверок обеспечения комплексной безопасности и антитеррористической защищенности летних оздоровительных лагерей</w:t>
      </w:r>
    </w:p>
    <w:p w:rsidR="00645369" w:rsidRPr="00E7135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>.3.Проведение в учреждениях учебных тренировок по действиям при угрозе террористического акта</w:t>
      </w:r>
    </w:p>
    <w:p w:rsidR="00645369" w:rsidRPr="00E7135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 xml:space="preserve">.4.Приобретение и установка видеонаблюдения в подведомственных учреждениях </w:t>
      </w:r>
    </w:p>
    <w:p w:rsidR="00645369" w:rsidRPr="00E7135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>.5.Проведение регулярных обследований на предмет технического состояния подвальных и чердачных помещений, электрощитовых и др. подсобных помещений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>.6.Обеспечение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территории  гп. Куминский.</w:t>
      </w:r>
    </w:p>
    <w:p w:rsidR="0012282F" w:rsidRPr="006615C7" w:rsidRDefault="0012282F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5C7">
        <w:rPr>
          <w:rFonts w:ascii="Times New Roman" w:eastAsia="Times New Roman" w:hAnsi="Times New Roman" w:cs="Times New Roman"/>
          <w:sz w:val="24"/>
          <w:szCs w:val="24"/>
        </w:rPr>
        <w:t>1.2.7</w:t>
      </w:r>
      <w:r w:rsidR="004A277D" w:rsidRPr="006615C7">
        <w:t xml:space="preserve"> П</w:t>
      </w:r>
      <w:r w:rsidR="004A277D" w:rsidRPr="006615C7">
        <w:rPr>
          <w:rFonts w:ascii="Times New Roman" w:eastAsia="Times New Roman" w:hAnsi="Times New Roman" w:cs="Times New Roman"/>
          <w:sz w:val="24"/>
          <w:szCs w:val="24"/>
        </w:rPr>
        <w:t>овышение квалификации муниципальных служащих</w:t>
      </w:r>
      <w:r w:rsidR="002A16DE">
        <w:rPr>
          <w:rFonts w:ascii="Times New Roman" w:eastAsia="Times New Roman" w:hAnsi="Times New Roman" w:cs="Times New Roman"/>
          <w:sz w:val="24"/>
          <w:szCs w:val="24"/>
        </w:rPr>
        <w:t xml:space="preserve"> и руководителей подведомственных учрежденийадминистрации </w:t>
      </w:r>
      <w:r w:rsidR="004A277D" w:rsidRPr="006615C7">
        <w:rPr>
          <w:rFonts w:ascii="Times New Roman" w:eastAsia="Times New Roman" w:hAnsi="Times New Roman" w:cs="Times New Roman"/>
          <w:sz w:val="24"/>
          <w:szCs w:val="24"/>
        </w:rPr>
        <w:t>в сфере профилактики терроризма и противодействия его идеологии.</w:t>
      </w:r>
    </w:p>
    <w:p w:rsidR="00645369" w:rsidRPr="00E7135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Показателем конечного результата данной задачи является сохранение 100 % уровня готовности руководителей учреждений, организаций и должностных лиц к действиям по предотвращению и пресечению террористических актов;</w:t>
      </w:r>
    </w:p>
    <w:p w:rsidR="00645369" w:rsidRPr="00E7135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Безопасность граждан в период подготовки и проведения массовых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1.3. Воспитание толерантности через систему образования </w:t>
      </w:r>
      <w:r w:rsidRPr="00B15A8A">
        <w:rPr>
          <w:rFonts w:ascii="Times New Roman" w:eastAsia="Times New Roman" w:hAnsi="Times New Roman" w:cs="Times New Roman"/>
          <w:i/>
          <w:sz w:val="24"/>
          <w:szCs w:val="24"/>
        </w:rPr>
        <w:t>предусматривает реализацию следующих основных мероприятий:</w:t>
      </w:r>
    </w:p>
    <w:p w:rsidR="00645369" w:rsidRPr="00F92B18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1.3.1. </w:t>
      </w:r>
      <w:r w:rsidRPr="00F92B18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в образовательных учреждениях городского поселения Куминский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направленности, в соответствии с календарными планами этих учреждений</w:t>
      </w:r>
    </w:p>
    <w:p w:rsidR="00645369" w:rsidRPr="00F92B18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B18">
        <w:rPr>
          <w:rFonts w:ascii="Times New Roman" w:eastAsia="Times New Roman" w:hAnsi="Times New Roman" w:cs="Times New Roman"/>
          <w:sz w:val="24"/>
          <w:szCs w:val="24"/>
        </w:rPr>
        <w:t xml:space="preserve">Показателем конечного результата данной задачи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7685E">
        <w:rPr>
          <w:rFonts w:ascii="Times New Roman" w:eastAsia="Times New Roman" w:hAnsi="Times New Roman" w:cs="Times New Roman"/>
          <w:sz w:val="24"/>
          <w:szCs w:val="24"/>
        </w:rPr>
        <w:t>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культурам.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1.4. </w:t>
      </w:r>
      <w:r w:rsidRPr="0067685E">
        <w:rPr>
          <w:rFonts w:ascii="Times New Roman" w:eastAsia="Times New Roman" w:hAnsi="Times New Roman" w:cs="Times New Roman"/>
          <w:i/>
          <w:sz w:val="24"/>
          <w:szCs w:val="24"/>
        </w:rPr>
        <w:t>Укрепление толерантности и профилактика экстремизма в молодежной среде предусматривает реализацию следующих основных мероприятий:</w:t>
      </w:r>
    </w:p>
    <w:p w:rsidR="00645369" w:rsidRPr="00B15A8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1.4.1.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встреч с населением городского поселения Куминский с целью формирования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 </w:t>
      </w:r>
    </w:p>
    <w:p w:rsidR="00645369" w:rsidRPr="00B15A8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1.4.2.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Проведение мероприятий, способствующих толерантности,  противодействию экстремизма и формированию этнокультурного пространства</w:t>
      </w:r>
    </w:p>
    <w:p w:rsidR="00645369" w:rsidRPr="00B15A8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1.4.3.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экстремистской деятельности в молодежной среде </w:t>
      </w:r>
      <w:r>
        <w:rPr>
          <w:rFonts w:ascii="Times New Roman" w:eastAsia="Times New Roman" w:hAnsi="Times New Roman" w:cs="Times New Roman"/>
          <w:sz w:val="24"/>
          <w:szCs w:val="24"/>
        </w:rPr>
        <w:t>путем проведения информационно-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профилактической работы</w:t>
      </w:r>
    </w:p>
    <w:p w:rsidR="00645369" w:rsidRPr="00B15A8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1.4.4.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1.4.5. Проведение занятий с учащимися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ательных учреждений по изучению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норм 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одательства, предусматривающего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ответственность за националистические и иные экстремистские проявления.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85E">
        <w:rPr>
          <w:rFonts w:ascii="Times New Roman" w:eastAsia="Times New Roman" w:hAnsi="Times New Roman" w:cs="Times New Roman"/>
          <w:sz w:val="24"/>
          <w:szCs w:val="24"/>
        </w:rPr>
        <w:t xml:space="preserve">Показателем конечного результата данной задачи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ф</w:t>
      </w:r>
      <w:r w:rsidRPr="00B40FA4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толерантности, межэтнической культуры и профилактика экстремизма и агрессивного поведения в молодежной среде. Военно-патриотическое, духовно-нравственное воспитание молодежи.  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D9F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8D2D9F">
        <w:rPr>
          <w:rFonts w:ascii="Times New Roman" w:eastAsia="Times New Roman" w:hAnsi="Times New Roman" w:cs="Times New Roman"/>
          <w:i/>
          <w:sz w:val="24"/>
          <w:szCs w:val="24"/>
        </w:rPr>
        <w:t>. Содействие национально-культурному взаимодействию и адаптации мигрантов и их детей, поддержание межконфессионального мира и согласия предусматривает реализацию следующих основных мероприятий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45369" w:rsidRPr="00E1719D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19D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1719D">
        <w:rPr>
          <w:rFonts w:ascii="Times New Roman" w:eastAsia="Times New Roman" w:hAnsi="Times New Roman" w:cs="Times New Roman"/>
          <w:sz w:val="24"/>
          <w:szCs w:val="24"/>
        </w:rPr>
        <w:t>.1.Организация взаимодействия и взаимообмена информацией с руководителями организаций, расположенных на территории г.п. Куминский,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</w:r>
    </w:p>
    <w:p w:rsidR="00645369" w:rsidRPr="00E1719D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19D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1719D">
        <w:rPr>
          <w:rFonts w:ascii="Times New Roman" w:eastAsia="Times New Roman" w:hAnsi="Times New Roman" w:cs="Times New Roman"/>
          <w:sz w:val="24"/>
          <w:szCs w:val="24"/>
        </w:rPr>
        <w:t>.2.Проведения мероприятий, направленных на развитие национальных культур и традиций народов, проживающих на территории поселения (выставки, фестивали).</w:t>
      </w:r>
    </w:p>
    <w:p w:rsidR="00645369" w:rsidRPr="00B40FA4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D98">
        <w:rPr>
          <w:rFonts w:ascii="Times New Roman" w:eastAsia="Times New Roman" w:hAnsi="Times New Roman" w:cs="Times New Roman"/>
          <w:sz w:val="24"/>
          <w:szCs w:val="24"/>
        </w:rPr>
        <w:t>Показателем конечного результата данной задачи является содействие национально-культурному взаимодействию жителей различных национальностей на территории муниципального образования, адаптации и интеграции мигрантов и их детей в культурное и социальное пространство.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D9F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8D2D9F">
        <w:rPr>
          <w:rFonts w:ascii="Times New Roman" w:eastAsia="Times New Roman" w:hAnsi="Times New Roman" w:cs="Times New Roman"/>
          <w:i/>
          <w:sz w:val="24"/>
          <w:szCs w:val="24"/>
        </w:rPr>
        <w:t>.Профилактика нарушений законодательства о гражданстве, предупреждение и пресечение незаконной миграции</w:t>
      </w:r>
      <w:r w:rsidRPr="00086D98">
        <w:rPr>
          <w:rFonts w:ascii="Times New Roman" w:eastAsia="Times New Roman" w:hAnsi="Times New Roman" w:cs="Times New Roman"/>
          <w:i/>
          <w:sz w:val="24"/>
          <w:szCs w:val="24"/>
        </w:rPr>
        <w:t>предусматривает реализацию следующих основных мероприятий:</w:t>
      </w:r>
    </w:p>
    <w:p w:rsidR="00645369" w:rsidRPr="007620E5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0E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620E5">
        <w:rPr>
          <w:rFonts w:ascii="Times New Roman" w:eastAsia="Times New Roman" w:hAnsi="Times New Roman" w:cs="Times New Roman"/>
          <w:sz w:val="24"/>
          <w:szCs w:val="24"/>
        </w:rPr>
        <w:t>.1.Размещение на информационных стендах информации для иностранных граждан, содержащей разъяснение требований действующего миграционного законодательства.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D98">
        <w:rPr>
          <w:rFonts w:ascii="Times New Roman" w:eastAsia="Times New Roman" w:hAnsi="Times New Roman" w:cs="Times New Roman"/>
          <w:sz w:val="24"/>
          <w:szCs w:val="24"/>
        </w:rPr>
        <w:t xml:space="preserve">Показателем конечного результата данной задачи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своевременное </w:t>
      </w:r>
      <w:r w:rsidRPr="008D2D9F">
        <w:rPr>
          <w:rFonts w:ascii="Times New Roman" w:eastAsia="Times New Roman" w:hAnsi="Times New Roman" w:cs="Times New Roman"/>
          <w:sz w:val="24"/>
          <w:szCs w:val="24"/>
        </w:rPr>
        <w:t>пресечени</w:t>
      </w:r>
      <w:r>
        <w:rPr>
          <w:rFonts w:ascii="Times New Roman" w:eastAsia="Times New Roman" w:hAnsi="Times New Roman" w:cs="Times New Roman"/>
          <w:sz w:val="24"/>
          <w:szCs w:val="24"/>
        </w:rPr>
        <w:t>е незаконной миграции в целях</w:t>
      </w:r>
      <w:r w:rsidRPr="00747858">
        <w:rPr>
          <w:rFonts w:ascii="Times New Roman" w:eastAsia="Times New Roman" w:hAnsi="Times New Roman" w:cs="Times New Roman"/>
          <w:sz w:val="24"/>
          <w:szCs w:val="24"/>
        </w:rPr>
        <w:t xml:space="preserve"> снижени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47858">
        <w:rPr>
          <w:rFonts w:ascii="Times New Roman" w:eastAsia="Times New Roman" w:hAnsi="Times New Roman" w:cs="Times New Roman"/>
          <w:sz w:val="24"/>
          <w:szCs w:val="24"/>
        </w:rPr>
        <w:t xml:space="preserve"> уровня правонарушений и престу</w:t>
      </w:r>
      <w:r>
        <w:rPr>
          <w:rFonts w:ascii="Times New Roman" w:eastAsia="Times New Roman" w:hAnsi="Times New Roman" w:cs="Times New Roman"/>
          <w:sz w:val="24"/>
          <w:szCs w:val="24"/>
        </w:rPr>
        <w:t>плений, совершаемых мигрантами.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BE6" w:rsidRDefault="00D36BE6" w:rsidP="00B37E93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  <w:bookmarkStart w:id="0" w:name="Par265"/>
      <w:bookmarkEnd w:id="0"/>
    </w:p>
    <w:p w:rsidR="00CA3224" w:rsidRDefault="00CA3224" w:rsidP="006306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  <w:sectPr w:rsidR="00CA3224" w:rsidSect="00CA3224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14352" w:rsidRDefault="00114352" w:rsidP="00114352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2 к </w:t>
      </w:r>
    </w:p>
    <w:p w:rsidR="00114352" w:rsidRDefault="00114352" w:rsidP="00114352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постановлению администрации</w:t>
      </w:r>
    </w:p>
    <w:p w:rsidR="00114352" w:rsidRDefault="00114352" w:rsidP="00114352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Куминский</w:t>
      </w:r>
    </w:p>
    <w:p w:rsidR="00114352" w:rsidRPr="00E200F5" w:rsidRDefault="00114352" w:rsidP="00114352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64CD5">
        <w:rPr>
          <w:rFonts w:ascii="Times New Roman" w:eastAsia="Times New Roman" w:hAnsi="Times New Roman" w:cs="Times New Roman"/>
          <w:sz w:val="24"/>
          <w:szCs w:val="24"/>
        </w:rPr>
        <w:t>14.08.2019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064CD5">
        <w:rPr>
          <w:rFonts w:ascii="Times New Roman" w:eastAsia="Times New Roman" w:hAnsi="Times New Roman" w:cs="Times New Roman"/>
          <w:sz w:val="24"/>
          <w:szCs w:val="24"/>
        </w:rPr>
        <w:t>247</w:t>
      </w:r>
    </w:p>
    <w:p w:rsidR="00114352" w:rsidRPr="00114352" w:rsidRDefault="00114352" w:rsidP="00114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4352">
        <w:rPr>
          <w:rFonts w:ascii="Times New Roman" w:eastAsia="Times New Roman" w:hAnsi="Times New Roman" w:cs="Times New Roman"/>
          <w:bCs/>
          <w:sz w:val="26"/>
          <w:szCs w:val="26"/>
        </w:rPr>
        <w:t>Целевые показатели муниципальной Программы</w:t>
      </w:r>
    </w:p>
    <w:tbl>
      <w:tblPr>
        <w:tblW w:w="16125" w:type="dxa"/>
        <w:tblInd w:w="-539" w:type="dxa"/>
        <w:tblLayout w:type="fixed"/>
        <w:tblLook w:val="04A0"/>
      </w:tblPr>
      <w:tblGrid>
        <w:gridCol w:w="99"/>
        <w:gridCol w:w="487"/>
        <w:gridCol w:w="13"/>
        <w:gridCol w:w="2707"/>
        <w:gridCol w:w="940"/>
        <w:gridCol w:w="335"/>
        <w:gridCol w:w="992"/>
        <w:gridCol w:w="196"/>
        <w:gridCol w:w="505"/>
        <w:gridCol w:w="596"/>
        <w:gridCol w:w="471"/>
        <w:gridCol w:w="596"/>
        <w:gridCol w:w="121"/>
        <w:gridCol w:w="930"/>
        <w:gridCol w:w="16"/>
        <w:gridCol w:w="889"/>
        <w:gridCol w:w="179"/>
        <w:gridCol w:w="618"/>
        <w:gridCol w:w="450"/>
        <w:gridCol w:w="259"/>
        <w:gridCol w:w="709"/>
        <w:gridCol w:w="24"/>
        <w:gridCol w:w="684"/>
        <w:gridCol w:w="575"/>
        <w:gridCol w:w="108"/>
        <w:gridCol w:w="452"/>
        <w:gridCol w:w="1916"/>
        <w:gridCol w:w="258"/>
      </w:tblGrid>
      <w:tr w:rsidR="00114352" w:rsidRPr="00114352" w:rsidTr="00114352">
        <w:trPr>
          <w:gridBefore w:val="1"/>
          <w:wBefore w:w="100" w:type="dxa"/>
          <w:trHeight w:val="68"/>
        </w:trPr>
        <w:tc>
          <w:tcPr>
            <w:tcW w:w="48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14352" w:rsidRPr="00114352" w:rsidRDefault="00114352" w:rsidP="00114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74" w:type="dxa"/>
            <w:gridSpan w:val="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14352" w:rsidRPr="00114352" w:rsidRDefault="00114352" w:rsidP="0011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 1</w:t>
            </w:r>
          </w:p>
        </w:tc>
      </w:tr>
      <w:tr w:rsidR="00114352" w:rsidRPr="00114352" w:rsidTr="00114352">
        <w:trPr>
          <w:gridAfter w:val="1"/>
          <w:wAfter w:w="258" w:type="dxa"/>
          <w:trHeight w:val="600"/>
        </w:trPr>
        <w:tc>
          <w:tcPr>
            <w:tcW w:w="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3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показателей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результатов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Базовый 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  <w:t>показатель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на начало </w:t>
            </w: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br/>
              <w:t>реализации Программы</w:t>
            </w:r>
          </w:p>
        </w:tc>
        <w:tc>
          <w:tcPr>
            <w:tcW w:w="7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Значения по годам</w:t>
            </w:r>
          </w:p>
        </w:tc>
        <w:tc>
          <w:tcPr>
            <w:tcW w:w="2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114352" w:rsidRPr="00114352" w:rsidTr="00114352">
        <w:trPr>
          <w:gridAfter w:val="1"/>
          <w:wAfter w:w="258" w:type="dxa"/>
          <w:trHeight w:val="40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2014 г.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2015 г.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2016 г.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2017 г.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2018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2019 г.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2020 г.</w:t>
            </w:r>
          </w:p>
        </w:tc>
        <w:tc>
          <w:tcPr>
            <w:tcW w:w="4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4352" w:rsidRPr="00114352" w:rsidTr="00114352">
        <w:trPr>
          <w:gridAfter w:val="1"/>
          <w:wAfter w:w="258" w:type="dxa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 xml:space="preserve"> 1 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114352" w:rsidRPr="00114352" w:rsidTr="00114352">
        <w:trPr>
          <w:gridAfter w:val="1"/>
          <w:wAfter w:w="258" w:type="dxa"/>
          <w:trHeight w:val="343"/>
        </w:trPr>
        <w:tc>
          <w:tcPr>
            <w:tcW w:w="158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b/>
                <w:lang w:eastAsia="en-US"/>
              </w:rPr>
              <w:t>Показатели непосредственных результатов</w:t>
            </w:r>
          </w:p>
        </w:tc>
      </w:tr>
      <w:tr w:rsidR="00114352" w:rsidRPr="00114352" w:rsidTr="00114352">
        <w:trPr>
          <w:gridAfter w:val="1"/>
          <w:wAfter w:w="258" w:type="dxa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Доля выявленных с участием общественности правонарушений в общем количестве правонарушений%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3,7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3,8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3,10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3,11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3,11</w:t>
            </w:r>
          </w:p>
        </w:tc>
      </w:tr>
      <w:tr w:rsidR="00114352" w:rsidRPr="00114352" w:rsidTr="00114352">
        <w:trPr>
          <w:gridAfter w:val="1"/>
          <w:wAfter w:w="258" w:type="dxa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Уровень преступности (число зарегистрированных преступлений на 100 тыс. человек населения), ед</w:t>
            </w:r>
          </w:p>
          <w:p w:rsidR="00114352" w:rsidRPr="00114352" w:rsidRDefault="00114352" w:rsidP="001143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14352">
              <w:rPr>
                <w:rFonts w:ascii="Times New Roman" w:eastAsia="Calibri" w:hAnsi="Times New Roman" w:cs="Times New Roman"/>
                <w:lang w:eastAsia="en-US"/>
              </w:rPr>
              <w:t>(показатель рассчитан как отношение количества зарегистрированных преступлений на 100 тысяч человек населения. По данным ОМВД России Кондинского района число зарегистрированных преступлений на 2018 год составило - 11, численность населения гп.Куминский – 2 843 чел.</w:t>
            </w:r>
          </w:p>
          <w:p w:rsidR="00114352" w:rsidRPr="00114352" w:rsidRDefault="00114352" w:rsidP="001143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14352">
              <w:rPr>
                <w:rFonts w:ascii="Times New Roman" w:eastAsia="Calibri" w:hAnsi="Times New Roman" w:cs="Times New Roman"/>
                <w:lang w:eastAsia="en-US"/>
              </w:rPr>
              <w:t xml:space="preserve">К = П х 100 000 / Н, где: </w:t>
            </w:r>
          </w:p>
          <w:p w:rsidR="00114352" w:rsidRPr="00114352" w:rsidRDefault="00114352" w:rsidP="001143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14352">
              <w:rPr>
                <w:rFonts w:ascii="Times New Roman" w:eastAsia="Calibri" w:hAnsi="Times New Roman" w:cs="Times New Roman"/>
                <w:lang w:eastAsia="en-US"/>
              </w:rPr>
              <w:t>К - уровень преступности;</w:t>
            </w:r>
          </w:p>
          <w:p w:rsidR="00114352" w:rsidRPr="00114352" w:rsidRDefault="00114352" w:rsidP="001143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14352">
              <w:rPr>
                <w:rFonts w:ascii="Times New Roman" w:eastAsia="Calibri" w:hAnsi="Times New Roman" w:cs="Times New Roman"/>
                <w:lang w:eastAsia="en-US"/>
              </w:rPr>
              <w:t>П - число фактов или количество лиц, совершивших преступления;</w:t>
            </w:r>
          </w:p>
          <w:p w:rsidR="00114352" w:rsidRPr="00114352" w:rsidRDefault="00114352" w:rsidP="001143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14352">
              <w:rPr>
                <w:rFonts w:ascii="Times New Roman" w:eastAsia="Calibri" w:hAnsi="Times New Roman" w:cs="Times New Roman"/>
                <w:lang w:eastAsia="en-US"/>
              </w:rPr>
              <w:t>Н - численность населения (всего или в соответствующем возрасте)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tabs>
                <w:tab w:val="left" w:pos="630"/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386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000F18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351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000F18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316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000F18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316</w:t>
            </w:r>
          </w:p>
        </w:tc>
      </w:tr>
      <w:tr w:rsidR="00114352" w:rsidRPr="00114352" w:rsidTr="00114352">
        <w:trPr>
          <w:gridAfter w:val="1"/>
          <w:wAfter w:w="258" w:type="dxa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Calibri" w:hAnsi="Times New Roman" w:cs="Times New Roman"/>
                <w:lang w:eastAsia="en-US"/>
              </w:rPr>
              <w:t xml:space="preserve">Увеличение </w:t>
            </w:r>
            <w:r w:rsidRPr="00114352">
              <w:rPr>
                <w:rFonts w:ascii="Times New Roman" w:eastAsia="Times New Roman" w:hAnsi="Times New Roman" w:cs="Times New Roman"/>
              </w:rPr>
              <w:t xml:space="preserve">количества проведенных мероприятий, направленных на поддержание межнационального и межконфессионального согласия, ед.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tabs>
                <w:tab w:val="left" w:pos="630"/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114352" w:rsidRPr="00114352" w:rsidTr="00114352">
        <w:trPr>
          <w:gridAfter w:val="1"/>
          <w:wAfter w:w="258" w:type="dxa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1435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Совершенствование системы антитеррористической защищенности потенциально-опасных, жизненно-важных объектов  и объектов, с массовым пребыванием людей;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114352" w:rsidRPr="00114352" w:rsidTr="00114352">
        <w:trPr>
          <w:gridAfter w:val="1"/>
          <w:wAfter w:w="258" w:type="dxa"/>
        </w:trPr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1435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Усовершенствование организационных и информационных механизмов противодействия терроризму и экстремизму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352" w:rsidRPr="00114352" w:rsidRDefault="00114352" w:rsidP="0011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4352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</w:tbl>
    <w:p w:rsidR="00114352" w:rsidRPr="00114352" w:rsidRDefault="00114352" w:rsidP="00114352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352" w:rsidRPr="00114352" w:rsidRDefault="00114352" w:rsidP="00114352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352" w:rsidRPr="00114352" w:rsidRDefault="00114352" w:rsidP="0011435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  <w:sectPr w:rsidR="00114352" w:rsidRPr="00114352">
          <w:pgSz w:w="16834" w:h="11909" w:orient="landscape"/>
          <w:pgMar w:top="1418" w:right="1134" w:bottom="851" w:left="1134" w:header="720" w:footer="720" w:gutter="0"/>
          <w:cols w:space="720"/>
        </w:sectPr>
      </w:pPr>
    </w:p>
    <w:p w:rsidR="00114352" w:rsidRDefault="00114352" w:rsidP="00CA3224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224" w:rsidRDefault="00CA3224" w:rsidP="00CA3224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11435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</w:p>
    <w:p w:rsidR="00CA3224" w:rsidRDefault="00CA3224" w:rsidP="00CA3224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постановлению администрации</w:t>
      </w:r>
    </w:p>
    <w:p w:rsidR="00CA3224" w:rsidRDefault="00CA3224" w:rsidP="00CA3224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Куминский</w:t>
      </w:r>
    </w:p>
    <w:p w:rsidR="00CA3224" w:rsidRPr="00E200F5" w:rsidRDefault="00CA3224" w:rsidP="00CA3224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64CD5">
        <w:rPr>
          <w:rFonts w:ascii="Times New Roman" w:eastAsia="Times New Roman" w:hAnsi="Times New Roman" w:cs="Times New Roman"/>
          <w:sz w:val="24"/>
          <w:szCs w:val="24"/>
        </w:rPr>
        <w:t>14.08.</w:t>
      </w:r>
      <w:r>
        <w:rPr>
          <w:rFonts w:ascii="Times New Roman" w:eastAsia="Times New Roman" w:hAnsi="Times New Roman" w:cs="Times New Roman"/>
          <w:sz w:val="24"/>
          <w:szCs w:val="24"/>
        </w:rPr>
        <w:t>2019 года №</w:t>
      </w:r>
      <w:r w:rsidR="00064CD5">
        <w:rPr>
          <w:rFonts w:ascii="Times New Roman" w:eastAsia="Times New Roman" w:hAnsi="Times New Roman" w:cs="Times New Roman"/>
          <w:sz w:val="24"/>
          <w:szCs w:val="24"/>
        </w:rPr>
        <w:t>247</w:t>
      </w:r>
      <w:bookmarkStart w:id="1" w:name="_GoBack"/>
      <w:bookmarkEnd w:id="1"/>
    </w:p>
    <w:p w:rsidR="00CA3224" w:rsidRDefault="00CA3224" w:rsidP="006306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3224" w:rsidRDefault="00CA3224" w:rsidP="006306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0649" w:rsidRPr="00121BEB" w:rsidRDefault="00630649" w:rsidP="006306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1BEB">
        <w:rPr>
          <w:rFonts w:ascii="Times New Roman" w:hAnsi="Times New Roman" w:cs="Times New Roman"/>
          <w:sz w:val="24"/>
          <w:szCs w:val="24"/>
        </w:rPr>
        <w:t>ПЕРЕЧЕНЬ</w:t>
      </w:r>
    </w:p>
    <w:p w:rsidR="00630649" w:rsidRPr="00121BEB" w:rsidRDefault="00630649" w:rsidP="006306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1BEB"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tbl>
      <w:tblPr>
        <w:tblW w:w="160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6"/>
        <w:gridCol w:w="1701"/>
        <w:gridCol w:w="992"/>
        <w:gridCol w:w="709"/>
        <w:gridCol w:w="850"/>
        <w:gridCol w:w="709"/>
        <w:gridCol w:w="709"/>
        <w:gridCol w:w="568"/>
        <w:gridCol w:w="40"/>
        <w:gridCol w:w="527"/>
        <w:gridCol w:w="60"/>
        <w:gridCol w:w="690"/>
        <w:gridCol w:w="18"/>
        <w:gridCol w:w="691"/>
        <w:gridCol w:w="18"/>
        <w:gridCol w:w="709"/>
        <w:gridCol w:w="41"/>
        <w:gridCol w:w="709"/>
        <w:gridCol w:w="100"/>
        <w:gridCol w:w="568"/>
        <w:gridCol w:w="50"/>
        <w:gridCol w:w="658"/>
        <w:gridCol w:w="709"/>
        <w:gridCol w:w="709"/>
      </w:tblGrid>
      <w:tr w:rsidR="00517CCD" w:rsidRPr="00121BEB" w:rsidTr="00517CCD">
        <w:tc>
          <w:tcPr>
            <w:tcW w:w="709" w:type="dxa"/>
            <w:vMerge w:val="restart"/>
          </w:tcPr>
          <w:p w:rsidR="00517CCD" w:rsidRPr="00121BEB" w:rsidRDefault="00517CCD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517CCD" w:rsidRPr="00121BEB" w:rsidRDefault="00517CCD" w:rsidP="00EB3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836" w:type="dxa"/>
            <w:vMerge w:val="restart"/>
          </w:tcPr>
          <w:p w:rsidR="00517CCD" w:rsidRPr="00121BEB" w:rsidRDefault="00517CCD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517CCD" w:rsidRPr="00121BEB" w:rsidRDefault="00517CCD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517CCD" w:rsidRPr="00121BEB" w:rsidRDefault="00517CCD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992" w:type="dxa"/>
            <w:vMerge w:val="restart"/>
          </w:tcPr>
          <w:p w:rsidR="00517CCD" w:rsidRPr="00CE1A44" w:rsidRDefault="00517CCD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A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9842" w:type="dxa"/>
            <w:gridSpan w:val="21"/>
          </w:tcPr>
          <w:p w:rsidR="00517CCD" w:rsidRPr="00121BEB" w:rsidRDefault="00517CCD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Финансовые затраты на реализацию (тыс.рублей)</w:t>
            </w:r>
          </w:p>
        </w:tc>
      </w:tr>
      <w:tr w:rsidR="00CE2EC9" w:rsidRPr="00121BEB" w:rsidTr="00517CCD">
        <w:trPr>
          <w:trHeight w:val="349"/>
        </w:trPr>
        <w:tc>
          <w:tcPr>
            <w:tcW w:w="709" w:type="dxa"/>
            <w:vMerge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2014 г</w:t>
            </w:r>
          </w:p>
        </w:tc>
        <w:tc>
          <w:tcPr>
            <w:tcW w:w="709" w:type="dxa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2015 г</w:t>
            </w:r>
          </w:p>
        </w:tc>
        <w:tc>
          <w:tcPr>
            <w:tcW w:w="1195" w:type="dxa"/>
            <w:gridSpan w:val="4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2016 г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 г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 г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2019 г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 г</w:t>
            </w:r>
          </w:p>
        </w:tc>
      </w:tr>
      <w:tr w:rsidR="00CE2EC9" w:rsidRPr="00121BEB" w:rsidTr="00517CCD">
        <w:trPr>
          <w:trHeight w:val="1363"/>
        </w:trPr>
        <w:tc>
          <w:tcPr>
            <w:tcW w:w="709" w:type="dxa"/>
            <w:vMerge/>
          </w:tcPr>
          <w:p w:rsidR="00CE2EC9" w:rsidRPr="00121BEB" w:rsidRDefault="00CE2EC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CE2EC9" w:rsidRPr="00121BEB" w:rsidRDefault="00CE2EC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E2EC9" w:rsidRPr="00121BEB" w:rsidRDefault="00CE2EC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CE2EC9" w:rsidRPr="00121BEB" w:rsidRDefault="00CE2EC9" w:rsidP="00EB3E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568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CE2EC9" w:rsidRPr="00121BEB" w:rsidRDefault="00CE2EC9" w:rsidP="00EB3E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extDirection w:val="btL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CE2EC9" w:rsidRPr="00121BEB" w:rsidRDefault="00CE2EC9" w:rsidP="00EB3E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textDirection w:val="btL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1CA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658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AC0834" w:rsidP="00EB3E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C08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AC0834" w:rsidP="00EB3E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C08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Утверждено в бюджете</w:t>
            </w:r>
          </w:p>
        </w:tc>
      </w:tr>
      <w:tr w:rsidR="00630649" w:rsidRPr="00121BEB" w:rsidTr="00517CCD">
        <w:trPr>
          <w:trHeight w:val="445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03AE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Профилактика терроризма и экстремизма, гармонизация межэтнических и межкультурных отношений, укрепление толерантности.</w:t>
            </w:r>
          </w:p>
        </w:tc>
      </w:tr>
      <w:tr w:rsidR="00630649" w:rsidRPr="00121BEB" w:rsidTr="00517CCD">
        <w:trPr>
          <w:trHeight w:val="445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03AE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20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муниципального образования от террористических актов,  создание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</w:t>
            </w:r>
          </w:p>
        </w:tc>
      </w:tr>
      <w:tr w:rsidR="00630649" w:rsidRPr="00121BEB" w:rsidTr="00517CCD">
        <w:trPr>
          <w:trHeight w:val="360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1.1. </w:t>
            </w:r>
            <w:r w:rsidRPr="00FC5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Профилактическая и разъяснительная работа среди населения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сфере профилактики экстремизма и терроризма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1.1.1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Организация информирования населения о мерах, принимаемых Администрацией городского поселения Куминский по противодействию терроризму и экстремизму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AD56AE" w:rsidP="00E579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AD56AE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363C2"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Default="000363C2" w:rsidP="000363C2">
            <w:r w:rsidRPr="003957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3957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3957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3957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1.1.2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Информирование граждан о наличии в г.п. Куминский телефонных линий для сообщения фактов экстремистской и террористической деятельности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1.1.3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Организация информирования населения городского поселения Куминский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E0345A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1.1.4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    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AD56AE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AD56AE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Default="000363C2" w:rsidP="000363C2">
            <w:r w:rsidRPr="009E1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9E1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9E1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9E1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1.1.5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провести мероприятия: </w:t>
            </w:r>
          </w:p>
          <w:p w:rsidR="000363C2" w:rsidRPr="00121BEB" w:rsidRDefault="000363C2" w:rsidP="000363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- конкурсы плаката, рисунка, социальных проектов по теме «Терроризм не знает границ» и др. мероприятия. 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E57909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E57909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E57909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363C2" w:rsidRPr="00B37E93" w:rsidRDefault="000363C2" w:rsidP="0003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Default="000363C2" w:rsidP="000363C2">
            <w:r w:rsidRPr="006C6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6C6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6C6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6C6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1.1.6</w:t>
            </w:r>
          </w:p>
        </w:tc>
        <w:tc>
          <w:tcPr>
            <w:tcW w:w="2836" w:type="dxa"/>
            <w:vAlign w:val="center"/>
          </w:tcPr>
          <w:p w:rsidR="000363C2" w:rsidRPr="00121BEB" w:rsidRDefault="000363C2" w:rsidP="000363C2">
            <w:pPr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hAnsi="Times New Roman" w:cs="Times New Roman"/>
              </w:rPr>
              <w:t xml:space="preserve">Приобретение информационных стендов для оформления уголков информирования граждан в сфере профилактики экстремизма и терроризма 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гп. Куминский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E1464A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E1464A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1.1.7</w:t>
            </w:r>
          </w:p>
        </w:tc>
        <w:tc>
          <w:tcPr>
            <w:tcW w:w="2836" w:type="dxa"/>
            <w:vAlign w:val="center"/>
          </w:tcPr>
          <w:p w:rsidR="000363C2" w:rsidRPr="00121BEB" w:rsidRDefault="000363C2" w:rsidP="000363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тематических выставок по противодействию терроризма и экстремизма в библиотеках,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подведомственном учреждении</w:t>
            </w: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Куминский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Библиотека гп.Куминский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DC60AF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E551B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E551B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DC60AF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1.1.8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121BEB">
              <w:rPr>
                <w:rFonts w:ascii="Times New Roman" w:eastAsia="Times New Roman" w:hAnsi="Times New Roman" w:cs="Times New Roman"/>
              </w:rPr>
              <w:t>азъяснительн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121BEB">
              <w:rPr>
                <w:rFonts w:ascii="Times New Roman" w:eastAsia="Times New Roman" w:hAnsi="Times New Roman" w:cs="Times New Roman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121BEB">
              <w:rPr>
                <w:rFonts w:ascii="Times New Roman" w:eastAsia="Times New Roman" w:hAnsi="Times New Roman" w:cs="Times New Roman"/>
              </w:rPr>
              <w:t xml:space="preserve">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 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0649" w:rsidRPr="00121BEB" w:rsidTr="00517CCD">
        <w:trPr>
          <w:trHeight w:val="433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1BEB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1.2 </w:t>
            </w:r>
            <w:r w:rsidRPr="00386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антитеррористической защищенности критически важных и потенциально опасных объектов</w:t>
            </w:r>
          </w:p>
        </w:tc>
      </w:tr>
      <w:tr w:rsidR="000363C2" w:rsidRPr="00121BEB" w:rsidTr="00517CCD">
        <w:trPr>
          <w:trHeight w:val="842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1.2.1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Проведение комплексных проверок готовности образователь</w:t>
            </w:r>
            <w:r>
              <w:rPr>
                <w:rFonts w:ascii="Times New Roman" w:eastAsia="FranklinGothicBookCondITC-Reg" w:hAnsi="Times New Roman" w:cs="Times New Roman"/>
              </w:rPr>
              <w:t>ных учреждений к  учебному году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842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1.2.2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Проведение проверок обеспечения комплексной безопасности и антитеррористической защищенности летних оздоровительных лагерей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842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1.2.3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3724FE">
              <w:rPr>
                <w:rFonts w:ascii="Times New Roman" w:eastAsia="FranklinGothicBookCondITC-Reg" w:hAnsi="Times New Roman" w:cs="Times New Roman"/>
              </w:rPr>
              <w:t>Проведение в учреждениях учебных тренировок по действиям при угрозе террористического акта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3724FE" w:rsidTr="00517CCD">
        <w:trPr>
          <w:trHeight w:val="842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1.2.4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363C2" w:rsidRPr="00121BEB" w:rsidRDefault="000363C2" w:rsidP="000363C2">
            <w:pPr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hAnsi="Times New Roman" w:cs="Times New Roman"/>
              </w:rPr>
              <w:t xml:space="preserve">Приобретение и установка видеонаблюдения в подведомственных учреждениях 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3B15BF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133,035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133,035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831DB4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133,035</w:t>
            </w:r>
          </w:p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ind w:left="-250" w:right="-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3724FE" w:rsidTr="00517CCD">
        <w:trPr>
          <w:trHeight w:val="842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1.2.5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>Проведение регулярных обследований на предмет технического состояния подвальных и чердачных помещений,  электрощитовых и др. подсобных помещений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EB3E89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3724FE" w:rsidTr="00517CCD">
        <w:trPr>
          <w:trHeight w:val="842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1.2.6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территории  гп. Куминский.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CD27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CD27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CD27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4CE4" w:rsidRPr="003724FE" w:rsidTr="00517CCD">
        <w:trPr>
          <w:trHeight w:val="842"/>
        </w:trPr>
        <w:tc>
          <w:tcPr>
            <w:tcW w:w="709" w:type="dxa"/>
          </w:tcPr>
          <w:p w:rsidR="00B34CE4" w:rsidRDefault="00B34CE4" w:rsidP="00B34CE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1.2.7</w:t>
            </w:r>
          </w:p>
        </w:tc>
        <w:tc>
          <w:tcPr>
            <w:tcW w:w="2836" w:type="dxa"/>
          </w:tcPr>
          <w:p w:rsidR="00B34CE4" w:rsidRPr="00121BEB" w:rsidRDefault="002A16DE" w:rsidP="00B34CE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2A16DE">
              <w:rPr>
                <w:rFonts w:ascii="Times New Roman" w:eastAsia="FranklinGothicBookCondITC-Reg" w:hAnsi="Times New Roman" w:cs="Times New Roman"/>
              </w:rPr>
              <w:t>Повышение квалификации муниципальных служащих и руководителей подведомственных учреждений администрации в сфере профилактики терроризма и противодействия его идеологии.</w:t>
            </w:r>
          </w:p>
        </w:tc>
        <w:tc>
          <w:tcPr>
            <w:tcW w:w="1701" w:type="dxa"/>
          </w:tcPr>
          <w:p w:rsidR="00B34CE4" w:rsidRPr="00121BEB" w:rsidRDefault="00B34CE4" w:rsidP="00B3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77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B34CE4" w:rsidRDefault="00B34CE4" w:rsidP="00B34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77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B34CE4" w:rsidRPr="00B37E93" w:rsidRDefault="0090381E" w:rsidP="00B34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34CE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 w:themeFill="background1"/>
          </w:tcPr>
          <w:p w:rsidR="00B34CE4" w:rsidRPr="00B37E93" w:rsidRDefault="0090381E" w:rsidP="00B34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34CE4" w:rsidRPr="00B37E93" w:rsidRDefault="00B34CE4" w:rsidP="00B34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34CE4" w:rsidRPr="00B37E93" w:rsidRDefault="00B34CE4" w:rsidP="00B34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B34CE4" w:rsidRPr="00B37E93" w:rsidRDefault="00B34CE4" w:rsidP="00B34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B34CE4" w:rsidRPr="00B37E93" w:rsidRDefault="00B34CE4" w:rsidP="00B34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B34CE4" w:rsidRPr="00B37E93" w:rsidRDefault="00B34CE4" w:rsidP="00B34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B34CE4" w:rsidRPr="00B37E93" w:rsidRDefault="00B34CE4" w:rsidP="00B34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B34CE4" w:rsidRPr="00B37E93" w:rsidRDefault="00B34CE4" w:rsidP="00B34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B34CE4" w:rsidRPr="00B37E93" w:rsidRDefault="00B34CE4" w:rsidP="00B34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34CE4" w:rsidRPr="00B37E93" w:rsidRDefault="00B34CE4" w:rsidP="00B34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B34CE4" w:rsidRPr="00B37E93" w:rsidRDefault="0090381E" w:rsidP="00B34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B34CE4" w:rsidRPr="00CD27CF" w:rsidRDefault="0090381E" w:rsidP="00B34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FFFFFF" w:themeFill="background1"/>
          </w:tcPr>
          <w:p w:rsidR="00B34CE4" w:rsidRPr="00CD27CF" w:rsidRDefault="0090381E" w:rsidP="00B34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34CE4" w:rsidRPr="00CD27CF" w:rsidRDefault="00B34CE4" w:rsidP="00B34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0649" w:rsidRPr="00121BEB" w:rsidTr="00517CCD">
        <w:trPr>
          <w:trHeight w:val="445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1BEB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1.3 </w:t>
            </w:r>
            <w:r w:rsidRPr="00372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толерантности через систему образования</w:t>
            </w:r>
          </w:p>
        </w:tc>
      </w:tr>
      <w:tr w:rsidR="000363C2" w:rsidRPr="00121BEB" w:rsidTr="00517CCD">
        <w:trPr>
          <w:trHeight w:val="842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1.3.1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в образовательных учреждениях городского поселения Куминский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направленности, в соответствии с календарными планами этих учреждений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ОУ Куминская СОШ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2379F9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2379F9"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2379F9">
              <w:t>0,0</w:t>
            </w:r>
          </w:p>
        </w:tc>
      </w:tr>
      <w:tr w:rsidR="00630649" w:rsidRPr="00121BEB" w:rsidTr="00517CCD">
        <w:trPr>
          <w:trHeight w:val="445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1BEB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1.4 </w:t>
            </w:r>
            <w:r w:rsidRPr="008A5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толерантности и профилактика экстремизма в молодежной среде</w:t>
            </w:r>
          </w:p>
        </w:tc>
      </w:tr>
      <w:tr w:rsidR="000363C2" w:rsidRPr="00121BEB" w:rsidTr="00517CCD">
        <w:trPr>
          <w:trHeight w:val="842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1.4.1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Организация и проведение встреч с населением городского поселения Куминский с целью </w:t>
            </w: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>формирования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584E59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3B15BF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9C0B24" w:rsidRDefault="009C0B24" w:rsidP="00036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Pr="009C0B24" w:rsidRDefault="009C0B24" w:rsidP="0003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Pr="009C0B24" w:rsidRDefault="009C0B24" w:rsidP="0003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9C0B24" w:rsidRDefault="00E57909" w:rsidP="009C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834" w:rsidRPr="00121BEB" w:rsidTr="00517CCD">
        <w:trPr>
          <w:trHeight w:val="842"/>
        </w:trPr>
        <w:tc>
          <w:tcPr>
            <w:tcW w:w="709" w:type="dxa"/>
          </w:tcPr>
          <w:p w:rsidR="00AC0834" w:rsidRDefault="00AC0834" w:rsidP="00EB3E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1.4.2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>Проведение мероприятий, способствующих толерантности,  противодействию экстремизма и формированию этнокультурного пространства</w:t>
            </w:r>
          </w:p>
        </w:tc>
        <w:tc>
          <w:tcPr>
            <w:tcW w:w="1701" w:type="dxa"/>
          </w:tcPr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ОУ Куминская СОШ</w:t>
            </w: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584E59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584E59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E57909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0834" w:rsidRPr="00121BEB" w:rsidTr="00517CCD">
        <w:trPr>
          <w:trHeight w:val="842"/>
        </w:trPr>
        <w:tc>
          <w:tcPr>
            <w:tcW w:w="709" w:type="dxa"/>
          </w:tcPr>
          <w:p w:rsidR="00AC0834" w:rsidRDefault="00AC0834" w:rsidP="00EB3E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1.4.3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Профилактика экстремистской деятельности в молодежной среде путем проведения информационно-</w:t>
            </w:r>
          </w:p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профилактической работы</w:t>
            </w:r>
          </w:p>
        </w:tc>
        <w:tc>
          <w:tcPr>
            <w:tcW w:w="1701" w:type="dxa"/>
          </w:tcPr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1E77CA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1E77CA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584E59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0363C2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0834" w:rsidRPr="00121BEB" w:rsidTr="00517CCD">
        <w:trPr>
          <w:trHeight w:val="842"/>
        </w:trPr>
        <w:tc>
          <w:tcPr>
            <w:tcW w:w="709" w:type="dxa"/>
          </w:tcPr>
          <w:p w:rsidR="00AC0834" w:rsidRDefault="00AC0834" w:rsidP="00EB3E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1.4.4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701" w:type="dxa"/>
          </w:tcPr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требует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0834" w:rsidRPr="00121BEB" w:rsidTr="00517CCD">
        <w:trPr>
          <w:trHeight w:val="842"/>
        </w:trPr>
        <w:tc>
          <w:tcPr>
            <w:tcW w:w="709" w:type="dxa"/>
          </w:tcPr>
          <w:p w:rsidR="00AC0834" w:rsidRDefault="00AC0834" w:rsidP="00EB3E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1.4.5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>Проведение занятий с учащимися</w:t>
            </w:r>
            <w:r w:rsidRPr="00121BEB">
              <w:rPr>
                <w:rFonts w:ascii="Times New Roman" w:eastAsia="Times New Roman" w:hAnsi="Times New Roman" w:cs="Times New Roman"/>
              </w:rPr>
              <w:br/>
              <w:t>образовательных учреждений по изучению</w:t>
            </w:r>
            <w:r w:rsidRPr="00121BEB">
              <w:rPr>
                <w:rFonts w:ascii="Times New Roman" w:eastAsia="Times New Roman" w:hAnsi="Times New Roman" w:cs="Times New Roman"/>
              </w:rPr>
              <w:br/>
              <w:t>норм законодательства, предусматривающего</w:t>
            </w:r>
            <w:r w:rsidRPr="00121BEB">
              <w:rPr>
                <w:rFonts w:ascii="Times New Roman" w:eastAsia="Times New Roman" w:hAnsi="Times New Roman" w:cs="Times New Roman"/>
              </w:rPr>
              <w:br/>
              <w:t xml:space="preserve">ответственность за националистические и иные экстремистские проявления. </w:t>
            </w:r>
          </w:p>
        </w:tc>
        <w:tc>
          <w:tcPr>
            <w:tcW w:w="1701" w:type="dxa"/>
          </w:tcPr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0649" w:rsidRPr="00121BEB" w:rsidTr="00517CCD">
        <w:trPr>
          <w:trHeight w:val="434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1BEB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1.5 </w:t>
            </w:r>
            <w:r w:rsidRPr="00611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</w:tc>
      </w:tr>
      <w:tr w:rsidR="00AC0834" w:rsidRPr="00121BEB" w:rsidTr="00517CCD">
        <w:trPr>
          <w:trHeight w:val="842"/>
        </w:trPr>
        <w:tc>
          <w:tcPr>
            <w:tcW w:w="709" w:type="dxa"/>
          </w:tcPr>
          <w:p w:rsidR="00AC0834" w:rsidRDefault="00AC0834" w:rsidP="00EB3E8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1.5.1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Организация взаимодействия и взаимообмена информацией с руководителями организаций, расположенных на территории г.п. Куминский,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1701" w:type="dxa"/>
          </w:tcPr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0834" w:rsidRPr="00121BEB" w:rsidTr="00517CCD">
        <w:trPr>
          <w:trHeight w:val="842"/>
        </w:trPr>
        <w:tc>
          <w:tcPr>
            <w:tcW w:w="709" w:type="dxa"/>
          </w:tcPr>
          <w:p w:rsidR="00AC0834" w:rsidRDefault="00AC0834" w:rsidP="00EB3E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1.5.2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4B64">
              <w:rPr>
                <w:rFonts w:ascii="Times New Roman" w:eastAsia="Times New Roman" w:hAnsi="Times New Roman" w:cs="Times New Roman"/>
              </w:rPr>
              <w:t>Проведения мероприятий, направленных на развитие национальных культур и традиций народов, проживающих на территории поселения(выставки, фестивали).</w:t>
            </w:r>
          </w:p>
        </w:tc>
        <w:tc>
          <w:tcPr>
            <w:tcW w:w="1701" w:type="dxa"/>
          </w:tcPr>
          <w:p w:rsidR="00AC0834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0649" w:rsidRPr="00121BEB" w:rsidTr="00517CCD">
        <w:trPr>
          <w:trHeight w:val="404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1BEB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1.6 </w:t>
            </w:r>
            <w:r w:rsidRPr="00D16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нарушений законодательства о гражданстве, предупреждение и пресечение незаконной миграции</w:t>
            </w:r>
          </w:p>
        </w:tc>
      </w:tr>
      <w:tr w:rsidR="00AC0834" w:rsidRPr="00121BEB" w:rsidTr="00782B38">
        <w:trPr>
          <w:trHeight w:val="2560"/>
        </w:trPr>
        <w:tc>
          <w:tcPr>
            <w:tcW w:w="709" w:type="dxa"/>
          </w:tcPr>
          <w:p w:rsidR="00AC0834" w:rsidRPr="00121BEB" w:rsidRDefault="00AC0834" w:rsidP="00EB3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1.6.1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hAnsi="Times New Roman" w:cs="Times New Roman"/>
              </w:rPr>
              <w:t>Размещение на территории г.п. Куминский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1701" w:type="dxa"/>
          </w:tcPr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требует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075D" w:rsidRPr="00121BEB" w:rsidTr="00517CCD">
        <w:trPr>
          <w:trHeight w:val="418"/>
        </w:trPr>
        <w:tc>
          <w:tcPr>
            <w:tcW w:w="709" w:type="dxa"/>
            <w:shd w:val="clear" w:color="auto" w:fill="auto"/>
          </w:tcPr>
          <w:p w:rsidR="00AC0834" w:rsidRDefault="00AC0834" w:rsidP="00CE2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AC0834" w:rsidRPr="009D583E" w:rsidRDefault="00AC0834" w:rsidP="00CE2EC9">
            <w:pPr>
              <w:rPr>
                <w:rFonts w:ascii="Times New Roman" w:hAnsi="Times New Roman" w:cs="Times New Roman"/>
                <w:b/>
              </w:rPr>
            </w:pPr>
            <w:r w:rsidRPr="009D583E">
              <w:rPr>
                <w:rFonts w:ascii="Times New Roman" w:hAnsi="Times New Roman" w:cs="Times New Roman"/>
                <w:b/>
              </w:rPr>
              <w:t>ИТОГО по 1 подпрограмме</w:t>
            </w:r>
          </w:p>
        </w:tc>
        <w:tc>
          <w:tcPr>
            <w:tcW w:w="1701" w:type="dxa"/>
            <w:shd w:val="clear" w:color="auto" w:fill="auto"/>
          </w:tcPr>
          <w:p w:rsidR="00AC0834" w:rsidRPr="009D583E" w:rsidRDefault="00AC0834" w:rsidP="00CE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834" w:rsidRPr="00615859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58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AC0834" w:rsidRPr="00A35F30" w:rsidRDefault="00B34CE4" w:rsidP="0090381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  <w:r w:rsidR="00903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,635</w:t>
            </w:r>
          </w:p>
        </w:tc>
        <w:tc>
          <w:tcPr>
            <w:tcW w:w="850" w:type="dxa"/>
            <w:shd w:val="clear" w:color="auto" w:fill="auto"/>
          </w:tcPr>
          <w:p w:rsidR="00AC0834" w:rsidRPr="00A35F30" w:rsidRDefault="00B34CE4" w:rsidP="0090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903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 w:rsidR="009038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A35F30" w:rsidRDefault="00517CCD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139,535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AC0834" w:rsidRPr="00A35F30" w:rsidRDefault="00AD56AE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33,1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19,5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C0834" w:rsidRPr="00A35F30" w:rsidRDefault="00AC0834" w:rsidP="00CE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AC0834" w:rsidRPr="00A35F30" w:rsidRDefault="0090381E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A35F30" w:rsidRDefault="0090381E" w:rsidP="0090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C0834" w:rsidRPr="00A35F30" w:rsidRDefault="0090381E" w:rsidP="0090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A35F30" w:rsidRDefault="00E0345A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C0B24" w:rsidRPr="00121BEB" w:rsidTr="00517CCD">
        <w:trPr>
          <w:trHeight w:val="418"/>
        </w:trPr>
        <w:tc>
          <w:tcPr>
            <w:tcW w:w="16080" w:type="dxa"/>
            <w:gridSpan w:val="25"/>
          </w:tcPr>
          <w:p w:rsidR="009C0B24" w:rsidRDefault="009C0B24" w:rsidP="009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0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Профилактика правонарушений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общественных местах</w:t>
            </w:r>
          </w:p>
        </w:tc>
      </w:tr>
      <w:tr w:rsidR="009C0B24" w:rsidRPr="00121BEB" w:rsidTr="00517CCD">
        <w:trPr>
          <w:trHeight w:val="418"/>
        </w:trPr>
        <w:tc>
          <w:tcPr>
            <w:tcW w:w="16080" w:type="dxa"/>
            <w:gridSpan w:val="25"/>
          </w:tcPr>
          <w:p w:rsidR="009C0B24" w:rsidRDefault="009C0B24" w:rsidP="009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 Профилактика правонарушений в обществе, снижение уровня преступлений  и правонарушений</w:t>
            </w:r>
          </w:p>
        </w:tc>
      </w:tr>
      <w:tr w:rsidR="009C0B24" w:rsidRPr="00121BEB" w:rsidTr="00517CCD">
        <w:trPr>
          <w:trHeight w:val="418"/>
        </w:trPr>
        <w:tc>
          <w:tcPr>
            <w:tcW w:w="16080" w:type="dxa"/>
            <w:gridSpan w:val="25"/>
          </w:tcPr>
          <w:p w:rsidR="009C0B24" w:rsidRDefault="009C0B24" w:rsidP="00A35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2.1 Создание условий для деятельности народных дружин</w:t>
            </w:r>
          </w:p>
        </w:tc>
      </w:tr>
      <w:tr w:rsidR="00C2718B" w:rsidRPr="00121BEB" w:rsidTr="00517CCD">
        <w:trPr>
          <w:trHeight w:val="418"/>
        </w:trPr>
        <w:tc>
          <w:tcPr>
            <w:tcW w:w="709" w:type="dxa"/>
            <w:vMerge w:val="restart"/>
          </w:tcPr>
          <w:p w:rsidR="00C2718B" w:rsidRPr="00121BEB" w:rsidRDefault="00C2718B" w:rsidP="00C271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2.1.1</w:t>
            </w:r>
          </w:p>
        </w:tc>
        <w:tc>
          <w:tcPr>
            <w:tcW w:w="2836" w:type="dxa"/>
            <w:vMerge w:val="restart"/>
            <w:shd w:val="clear" w:color="auto" w:fill="FFFFFF" w:themeFill="background1"/>
            <w:vAlign w:val="center"/>
          </w:tcPr>
          <w:p w:rsidR="00C2718B" w:rsidRPr="00121BEB" w:rsidRDefault="00C2718B" w:rsidP="00C27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62E10">
              <w:rPr>
                <w:rFonts w:ascii="Times New Roman" w:hAnsi="Times New Roman" w:cs="Times New Roman"/>
              </w:rPr>
              <w:t>атериальное стимулирование народных дружинников и предоставление мер поддержки, установленных пунктом 1 статьи 6  Закона Ханты-Мансийского автономного округа – Югры от 19.11.2014 № 95-оз</w:t>
            </w:r>
            <w:r>
              <w:t xml:space="preserve"> «</w:t>
            </w:r>
            <w:r w:rsidRPr="00AB3418">
              <w:rPr>
                <w:rFonts w:ascii="Times New Roman" w:hAnsi="Times New Roman" w:cs="Times New Roman"/>
              </w:rPr>
              <w:t>О регулировании отдельных вопросов участия граждан в охране общественного порядка в Ханты-Мансийском автономном округе – Югре»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2718B" w:rsidRDefault="00C2718B" w:rsidP="00C2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C2718B" w:rsidRPr="00121BEB" w:rsidRDefault="00C2718B" w:rsidP="00C2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ДНД гп.Куминский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C2718B" w:rsidRPr="00D3262A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2718B" w:rsidRPr="00C2718B" w:rsidRDefault="00C2718B" w:rsidP="00C27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2718B" w:rsidRPr="00C2718B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DE9D9" w:themeFill="accent6" w:themeFillTint="33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C2718B" w:rsidRPr="00C2718B" w:rsidRDefault="00C2718B" w:rsidP="00C2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C2718B" w:rsidRPr="00C2718B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C2718B" w:rsidRPr="00C2718B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C2718B" w:rsidRPr="00C2718B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18B" w:rsidRPr="00C2718B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2718B" w:rsidRPr="00C2718B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5C1D" w:rsidRPr="00121BEB" w:rsidTr="00517CCD">
        <w:trPr>
          <w:trHeight w:val="418"/>
        </w:trPr>
        <w:tc>
          <w:tcPr>
            <w:tcW w:w="709" w:type="dxa"/>
            <w:vMerge/>
          </w:tcPr>
          <w:p w:rsidR="00175C1D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175C1D" w:rsidRDefault="00175C1D" w:rsidP="00175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75C1D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C1D" w:rsidRPr="00D3262A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62A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АО</w:t>
            </w:r>
          </w:p>
        </w:tc>
        <w:tc>
          <w:tcPr>
            <w:tcW w:w="709" w:type="dxa"/>
            <w:shd w:val="clear" w:color="auto" w:fill="auto"/>
          </w:tcPr>
          <w:p w:rsidR="00175C1D" w:rsidRPr="00C2718B" w:rsidRDefault="00150D24" w:rsidP="00175C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67,57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505BCA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50,78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20,04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20,04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13,95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13,95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16,790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16,790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16,790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5C1D" w:rsidRPr="00121BEB" w:rsidTr="00517CCD">
        <w:trPr>
          <w:trHeight w:val="418"/>
        </w:trPr>
        <w:tc>
          <w:tcPr>
            <w:tcW w:w="709" w:type="dxa"/>
            <w:vMerge/>
          </w:tcPr>
          <w:p w:rsidR="00175C1D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175C1D" w:rsidRPr="009D583E" w:rsidRDefault="00175C1D" w:rsidP="00175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75C1D" w:rsidRPr="009D583E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C1D" w:rsidRPr="00615859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2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709" w:type="dxa"/>
            <w:shd w:val="clear" w:color="auto" w:fill="auto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5C1D" w:rsidRPr="00121BEB" w:rsidTr="00517CCD">
        <w:trPr>
          <w:trHeight w:val="418"/>
        </w:trPr>
        <w:tc>
          <w:tcPr>
            <w:tcW w:w="709" w:type="dxa"/>
            <w:vMerge/>
          </w:tcPr>
          <w:p w:rsidR="00175C1D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175C1D" w:rsidRPr="009D583E" w:rsidRDefault="00175C1D" w:rsidP="00175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75C1D" w:rsidRPr="009D583E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C1D" w:rsidRPr="00615859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262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175C1D" w:rsidRPr="00C2718B" w:rsidRDefault="00150D24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20,828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150D24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14,828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4,828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4,828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50D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150D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5C1D" w:rsidRPr="00121BEB" w:rsidTr="00517CCD">
        <w:trPr>
          <w:trHeight w:val="418"/>
        </w:trPr>
        <w:tc>
          <w:tcPr>
            <w:tcW w:w="709" w:type="dxa"/>
            <w:vMerge/>
          </w:tcPr>
          <w:p w:rsidR="00175C1D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175C1D" w:rsidRPr="009D583E" w:rsidRDefault="00175C1D" w:rsidP="00175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75C1D" w:rsidRPr="009D583E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C1D" w:rsidRPr="00615859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5F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175C1D" w:rsidRPr="00C2718B" w:rsidRDefault="00150D24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88,398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150D24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65,608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27,04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27,04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18,778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18,778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19,790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9B58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22,790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5C1D" w:rsidRPr="00D52627" w:rsidTr="00517CCD">
        <w:trPr>
          <w:trHeight w:val="418"/>
        </w:trPr>
        <w:tc>
          <w:tcPr>
            <w:tcW w:w="709" w:type="dxa"/>
            <w:vMerge w:val="restart"/>
          </w:tcPr>
          <w:p w:rsidR="00175C1D" w:rsidRPr="004B6EE3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2.1</w:t>
            </w:r>
            <w:r w:rsidRPr="004B6EE3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2836" w:type="dxa"/>
            <w:vMerge w:val="restart"/>
            <w:shd w:val="clear" w:color="auto" w:fill="FFFFFF" w:themeFill="background1"/>
            <w:vAlign w:val="center"/>
          </w:tcPr>
          <w:p w:rsidR="00175C1D" w:rsidRPr="00F529F4" w:rsidRDefault="00175C1D" w:rsidP="00175C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9F4">
              <w:rPr>
                <w:rFonts w:ascii="Times New Roman" w:hAnsi="Times New Roman" w:cs="Times New Roman"/>
              </w:rPr>
              <w:t>Страхование народных дружинников установленных статьей 7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75C1D" w:rsidRPr="004B6EE3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175C1D" w:rsidRPr="001203AE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3A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АО</w:t>
            </w:r>
          </w:p>
        </w:tc>
        <w:tc>
          <w:tcPr>
            <w:tcW w:w="709" w:type="dxa"/>
            <w:shd w:val="clear" w:color="auto" w:fill="auto"/>
          </w:tcPr>
          <w:p w:rsidR="00175C1D" w:rsidRPr="00C2718B" w:rsidRDefault="00175C1D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5C1D" w:rsidRPr="00121BEB" w:rsidTr="00517CCD">
        <w:trPr>
          <w:trHeight w:val="418"/>
        </w:trPr>
        <w:tc>
          <w:tcPr>
            <w:tcW w:w="709" w:type="dxa"/>
            <w:vMerge/>
          </w:tcPr>
          <w:p w:rsidR="00175C1D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175C1D" w:rsidRPr="009D583E" w:rsidRDefault="00175C1D" w:rsidP="00175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75C1D" w:rsidRPr="009D583E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C1D" w:rsidRPr="00DC5FF6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0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709" w:type="dxa"/>
            <w:shd w:val="clear" w:color="auto" w:fill="auto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rPr>
                <w:sz w:val="16"/>
                <w:szCs w:val="16"/>
              </w:rPr>
            </w:pPr>
            <w:r w:rsidRPr="00C2718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rPr>
                <w:sz w:val="16"/>
                <w:szCs w:val="16"/>
              </w:rPr>
            </w:pPr>
            <w:r w:rsidRPr="00C2718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rPr>
                <w:sz w:val="16"/>
                <w:szCs w:val="16"/>
              </w:rPr>
            </w:pPr>
            <w:r w:rsidRPr="00C2718B">
              <w:rPr>
                <w:sz w:val="16"/>
                <w:szCs w:val="16"/>
              </w:rPr>
              <w:t>0,0</w:t>
            </w:r>
          </w:p>
        </w:tc>
      </w:tr>
      <w:tr w:rsidR="00175C1D" w:rsidRPr="00121BEB" w:rsidTr="00517CCD">
        <w:trPr>
          <w:trHeight w:val="418"/>
        </w:trPr>
        <w:tc>
          <w:tcPr>
            <w:tcW w:w="709" w:type="dxa"/>
            <w:vMerge/>
          </w:tcPr>
          <w:p w:rsidR="00175C1D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175C1D" w:rsidRPr="009D583E" w:rsidRDefault="00175C1D" w:rsidP="00175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75C1D" w:rsidRPr="009D583E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C1D" w:rsidRPr="00DC5FF6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175C1D" w:rsidRPr="00C2718B" w:rsidRDefault="000B733E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5,152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0B733E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3,952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1,152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1,152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5C1D" w:rsidRPr="00121BEB" w:rsidTr="00517CCD">
        <w:trPr>
          <w:trHeight w:val="418"/>
        </w:trPr>
        <w:tc>
          <w:tcPr>
            <w:tcW w:w="709" w:type="dxa"/>
            <w:vMerge/>
          </w:tcPr>
          <w:p w:rsidR="00175C1D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175C1D" w:rsidRPr="009D583E" w:rsidRDefault="00175C1D" w:rsidP="00175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75C1D" w:rsidRPr="009D583E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C1D" w:rsidRPr="00DC5FF6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5F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175C1D" w:rsidRPr="00C2718B" w:rsidRDefault="000B733E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5,152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0B733E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3,952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1,6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1,152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1,152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5C1D" w:rsidRPr="00121BEB" w:rsidTr="00517CCD">
        <w:trPr>
          <w:trHeight w:val="418"/>
        </w:trPr>
        <w:tc>
          <w:tcPr>
            <w:tcW w:w="709" w:type="dxa"/>
            <w:shd w:val="clear" w:color="auto" w:fill="FFFFFF" w:themeFill="background1"/>
          </w:tcPr>
          <w:p w:rsidR="00175C1D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175C1D" w:rsidRPr="009D583E" w:rsidRDefault="00175C1D" w:rsidP="00175C1D">
            <w:pPr>
              <w:rPr>
                <w:rFonts w:ascii="Times New Roman" w:hAnsi="Times New Roman" w:cs="Times New Roman"/>
                <w:b/>
              </w:rPr>
            </w:pPr>
            <w:r w:rsidRPr="009D583E">
              <w:rPr>
                <w:rFonts w:ascii="Times New Roman" w:hAnsi="Times New Roman" w:cs="Times New Roman"/>
                <w:b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D583E">
              <w:rPr>
                <w:rFonts w:ascii="Times New Roman" w:hAnsi="Times New Roman" w:cs="Times New Roman"/>
                <w:b/>
              </w:rPr>
              <w:t xml:space="preserve"> подпрограмме</w:t>
            </w:r>
          </w:p>
        </w:tc>
        <w:tc>
          <w:tcPr>
            <w:tcW w:w="1701" w:type="dxa"/>
            <w:shd w:val="clear" w:color="auto" w:fill="FFFFFF" w:themeFill="background1"/>
          </w:tcPr>
          <w:p w:rsidR="00175C1D" w:rsidRPr="009D583E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C1D" w:rsidRPr="00DC5FF6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50D24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93,55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150D24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69,56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28,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DE9D9" w:themeFill="accent6" w:themeFillTint="33"/>
              </w:rPr>
              <w:t>6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28,64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19,93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19,93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20,990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,99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rPr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23,990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</w:tbl>
    <w:p w:rsidR="00B32137" w:rsidRPr="0020618D" w:rsidRDefault="00B32137" w:rsidP="00CA3224">
      <w:pPr>
        <w:pStyle w:val="ConsPlusNormal"/>
        <w:ind w:firstLine="0"/>
        <w:jc w:val="right"/>
        <w:rPr>
          <w:sz w:val="32"/>
          <w:szCs w:val="32"/>
          <w:lang w:eastAsia="ru-RU" w:bidi="ru-RU"/>
        </w:rPr>
      </w:pPr>
    </w:p>
    <w:sectPr w:rsidR="00B32137" w:rsidRPr="0020618D" w:rsidSect="00CA3224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172" w:rsidRDefault="00AC4172" w:rsidP="003F05D8">
      <w:pPr>
        <w:spacing w:after="0" w:line="240" w:lineRule="auto"/>
      </w:pPr>
      <w:r>
        <w:separator/>
      </w:r>
    </w:p>
  </w:endnote>
  <w:endnote w:type="continuationSeparator" w:id="1">
    <w:p w:rsidR="00AC4172" w:rsidRDefault="00AC4172" w:rsidP="003F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52" w:rsidRDefault="00114352" w:rsidP="003F05D8">
    <w:pPr>
      <w:pStyle w:val="a3"/>
      <w:jc w:val="center"/>
    </w:pPr>
  </w:p>
  <w:p w:rsidR="00114352" w:rsidRDefault="001143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172" w:rsidRDefault="00AC4172" w:rsidP="003F05D8">
      <w:pPr>
        <w:spacing w:after="0" w:line="240" w:lineRule="auto"/>
      </w:pPr>
      <w:r>
        <w:separator/>
      </w:r>
    </w:p>
  </w:footnote>
  <w:footnote w:type="continuationSeparator" w:id="1">
    <w:p w:rsidR="00AC4172" w:rsidRDefault="00AC4172" w:rsidP="003F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7B8"/>
    <w:multiLevelType w:val="hybridMultilevel"/>
    <w:tmpl w:val="D27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199"/>
    <w:multiLevelType w:val="hybridMultilevel"/>
    <w:tmpl w:val="D556E738"/>
    <w:lvl w:ilvl="0" w:tplc="5BB47206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">
    <w:nsid w:val="44786EC6"/>
    <w:multiLevelType w:val="hybridMultilevel"/>
    <w:tmpl w:val="0C266168"/>
    <w:lvl w:ilvl="0" w:tplc="BB763F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4EB9"/>
    <w:multiLevelType w:val="hybridMultilevel"/>
    <w:tmpl w:val="B51E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B7C81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2422192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5533C9C"/>
    <w:multiLevelType w:val="hybridMultilevel"/>
    <w:tmpl w:val="E4E4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4854"/>
    <w:rsid w:val="00000F18"/>
    <w:rsid w:val="00012F57"/>
    <w:rsid w:val="000175CF"/>
    <w:rsid w:val="00020859"/>
    <w:rsid w:val="00023398"/>
    <w:rsid w:val="00034329"/>
    <w:rsid w:val="00034DB8"/>
    <w:rsid w:val="000363C2"/>
    <w:rsid w:val="00042789"/>
    <w:rsid w:val="00056C70"/>
    <w:rsid w:val="000613BD"/>
    <w:rsid w:val="00064CD5"/>
    <w:rsid w:val="00066D89"/>
    <w:rsid w:val="00066FF3"/>
    <w:rsid w:val="000709FE"/>
    <w:rsid w:val="00082779"/>
    <w:rsid w:val="0008626F"/>
    <w:rsid w:val="000869FD"/>
    <w:rsid w:val="00086D98"/>
    <w:rsid w:val="000A11EF"/>
    <w:rsid w:val="000A745F"/>
    <w:rsid w:val="000B5FD8"/>
    <w:rsid w:val="000B733E"/>
    <w:rsid w:val="000D13FB"/>
    <w:rsid w:val="000D40F8"/>
    <w:rsid w:val="000E5698"/>
    <w:rsid w:val="000F33A6"/>
    <w:rsid w:val="000F7345"/>
    <w:rsid w:val="00100625"/>
    <w:rsid w:val="00104893"/>
    <w:rsid w:val="0010681E"/>
    <w:rsid w:val="0011018D"/>
    <w:rsid w:val="00114352"/>
    <w:rsid w:val="00114594"/>
    <w:rsid w:val="00115601"/>
    <w:rsid w:val="00116FF9"/>
    <w:rsid w:val="00117AF5"/>
    <w:rsid w:val="001203AE"/>
    <w:rsid w:val="00120A27"/>
    <w:rsid w:val="00121BEB"/>
    <w:rsid w:val="0012282F"/>
    <w:rsid w:val="00127721"/>
    <w:rsid w:val="001347FB"/>
    <w:rsid w:val="00136219"/>
    <w:rsid w:val="00140397"/>
    <w:rsid w:val="001501F3"/>
    <w:rsid w:val="00150D24"/>
    <w:rsid w:val="00155518"/>
    <w:rsid w:val="00166C5D"/>
    <w:rsid w:val="00172ADD"/>
    <w:rsid w:val="00173204"/>
    <w:rsid w:val="00173C32"/>
    <w:rsid w:val="00174622"/>
    <w:rsid w:val="00175C1D"/>
    <w:rsid w:val="0017641A"/>
    <w:rsid w:val="0017707E"/>
    <w:rsid w:val="001808EB"/>
    <w:rsid w:val="001853F1"/>
    <w:rsid w:val="00186394"/>
    <w:rsid w:val="0019726B"/>
    <w:rsid w:val="00197DA7"/>
    <w:rsid w:val="001A6F5D"/>
    <w:rsid w:val="001B193F"/>
    <w:rsid w:val="001B1C32"/>
    <w:rsid w:val="001C2283"/>
    <w:rsid w:val="001C2779"/>
    <w:rsid w:val="001C37FB"/>
    <w:rsid w:val="001C5AA7"/>
    <w:rsid w:val="001D2464"/>
    <w:rsid w:val="001D5F18"/>
    <w:rsid w:val="001E26A2"/>
    <w:rsid w:val="001E3C30"/>
    <w:rsid w:val="001E77CA"/>
    <w:rsid w:val="001F211B"/>
    <w:rsid w:val="00203C00"/>
    <w:rsid w:val="0020437D"/>
    <w:rsid w:val="0020618D"/>
    <w:rsid w:val="0021123D"/>
    <w:rsid w:val="002152FD"/>
    <w:rsid w:val="00215FBC"/>
    <w:rsid w:val="00216A79"/>
    <w:rsid w:val="002203B2"/>
    <w:rsid w:val="00221CCD"/>
    <w:rsid w:val="00226D69"/>
    <w:rsid w:val="00227CCF"/>
    <w:rsid w:val="00241599"/>
    <w:rsid w:val="002435F3"/>
    <w:rsid w:val="00245BAD"/>
    <w:rsid w:val="0025036C"/>
    <w:rsid w:val="002538AC"/>
    <w:rsid w:val="0025658F"/>
    <w:rsid w:val="0026136F"/>
    <w:rsid w:val="00262821"/>
    <w:rsid w:val="00270C2D"/>
    <w:rsid w:val="0027436D"/>
    <w:rsid w:val="00276DC5"/>
    <w:rsid w:val="00291326"/>
    <w:rsid w:val="0029505D"/>
    <w:rsid w:val="002A0F83"/>
    <w:rsid w:val="002A16DE"/>
    <w:rsid w:val="002A1A0B"/>
    <w:rsid w:val="002A299B"/>
    <w:rsid w:val="002A4317"/>
    <w:rsid w:val="002A4615"/>
    <w:rsid w:val="002B17BB"/>
    <w:rsid w:val="002B6F34"/>
    <w:rsid w:val="002C7081"/>
    <w:rsid w:val="002D568B"/>
    <w:rsid w:val="002D5D9E"/>
    <w:rsid w:val="002D7C35"/>
    <w:rsid w:val="002E0460"/>
    <w:rsid w:val="002E7FA7"/>
    <w:rsid w:val="002F2F35"/>
    <w:rsid w:val="003001A3"/>
    <w:rsid w:val="00301165"/>
    <w:rsid w:val="003047C8"/>
    <w:rsid w:val="00305325"/>
    <w:rsid w:val="00312AC9"/>
    <w:rsid w:val="003218C3"/>
    <w:rsid w:val="00321CA4"/>
    <w:rsid w:val="00323634"/>
    <w:rsid w:val="003249E4"/>
    <w:rsid w:val="00330229"/>
    <w:rsid w:val="003317DD"/>
    <w:rsid w:val="00340562"/>
    <w:rsid w:val="00347B45"/>
    <w:rsid w:val="0035165B"/>
    <w:rsid w:val="00360610"/>
    <w:rsid w:val="003623D1"/>
    <w:rsid w:val="00362E10"/>
    <w:rsid w:val="00363050"/>
    <w:rsid w:val="0036453E"/>
    <w:rsid w:val="003724FE"/>
    <w:rsid w:val="003863D5"/>
    <w:rsid w:val="0039381F"/>
    <w:rsid w:val="003A0BC2"/>
    <w:rsid w:val="003A4C67"/>
    <w:rsid w:val="003A5192"/>
    <w:rsid w:val="003A6218"/>
    <w:rsid w:val="003A79BA"/>
    <w:rsid w:val="003B15BF"/>
    <w:rsid w:val="003B1891"/>
    <w:rsid w:val="003B49EE"/>
    <w:rsid w:val="003B68AD"/>
    <w:rsid w:val="003C2567"/>
    <w:rsid w:val="003C4161"/>
    <w:rsid w:val="003D243C"/>
    <w:rsid w:val="003D5111"/>
    <w:rsid w:val="003D7BE1"/>
    <w:rsid w:val="003E0B74"/>
    <w:rsid w:val="003E20F6"/>
    <w:rsid w:val="003E5D9D"/>
    <w:rsid w:val="003F05D8"/>
    <w:rsid w:val="003F4190"/>
    <w:rsid w:val="003F6A62"/>
    <w:rsid w:val="0040075D"/>
    <w:rsid w:val="00402601"/>
    <w:rsid w:val="00403340"/>
    <w:rsid w:val="00404854"/>
    <w:rsid w:val="004106C0"/>
    <w:rsid w:val="004141CA"/>
    <w:rsid w:val="00414E0F"/>
    <w:rsid w:val="00420B2E"/>
    <w:rsid w:val="0042371F"/>
    <w:rsid w:val="0042404E"/>
    <w:rsid w:val="00427090"/>
    <w:rsid w:val="0044165D"/>
    <w:rsid w:val="00444D9B"/>
    <w:rsid w:val="0044614B"/>
    <w:rsid w:val="004464CD"/>
    <w:rsid w:val="0045291C"/>
    <w:rsid w:val="00455E86"/>
    <w:rsid w:val="00460528"/>
    <w:rsid w:val="00464C84"/>
    <w:rsid w:val="004667BA"/>
    <w:rsid w:val="004718D0"/>
    <w:rsid w:val="00472583"/>
    <w:rsid w:val="00473283"/>
    <w:rsid w:val="00476312"/>
    <w:rsid w:val="00485E8B"/>
    <w:rsid w:val="00486FFD"/>
    <w:rsid w:val="004923EA"/>
    <w:rsid w:val="004936AF"/>
    <w:rsid w:val="004A1E69"/>
    <w:rsid w:val="004A2344"/>
    <w:rsid w:val="004A277D"/>
    <w:rsid w:val="004A47A6"/>
    <w:rsid w:val="004A51F5"/>
    <w:rsid w:val="004A66AC"/>
    <w:rsid w:val="004B6EE3"/>
    <w:rsid w:val="004C0191"/>
    <w:rsid w:val="004C2002"/>
    <w:rsid w:val="004C66CE"/>
    <w:rsid w:val="004D5B9A"/>
    <w:rsid w:val="004D641A"/>
    <w:rsid w:val="004D6B2D"/>
    <w:rsid w:val="004E1179"/>
    <w:rsid w:val="004F2A91"/>
    <w:rsid w:val="004F551C"/>
    <w:rsid w:val="004F5C36"/>
    <w:rsid w:val="004F6288"/>
    <w:rsid w:val="00503F8D"/>
    <w:rsid w:val="00505BCA"/>
    <w:rsid w:val="00506477"/>
    <w:rsid w:val="00506E5A"/>
    <w:rsid w:val="0051606C"/>
    <w:rsid w:val="00517CCD"/>
    <w:rsid w:val="005232C1"/>
    <w:rsid w:val="00523A0C"/>
    <w:rsid w:val="00523ED5"/>
    <w:rsid w:val="00527916"/>
    <w:rsid w:val="00534DE3"/>
    <w:rsid w:val="00541585"/>
    <w:rsid w:val="0055150A"/>
    <w:rsid w:val="005536AB"/>
    <w:rsid w:val="00570543"/>
    <w:rsid w:val="0057136F"/>
    <w:rsid w:val="00571564"/>
    <w:rsid w:val="005723B8"/>
    <w:rsid w:val="00572413"/>
    <w:rsid w:val="0057324B"/>
    <w:rsid w:val="00574E2C"/>
    <w:rsid w:val="00576C9C"/>
    <w:rsid w:val="00584755"/>
    <w:rsid w:val="00584E59"/>
    <w:rsid w:val="005A2AB1"/>
    <w:rsid w:val="005B16A9"/>
    <w:rsid w:val="005B4AFC"/>
    <w:rsid w:val="005C1B03"/>
    <w:rsid w:val="005C1E12"/>
    <w:rsid w:val="005D15FA"/>
    <w:rsid w:val="005D1ECD"/>
    <w:rsid w:val="005D6D12"/>
    <w:rsid w:val="005D756C"/>
    <w:rsid w:val="005E2BDE"/>
    <w:rsid w:val="005F090C"/>
    <w:rsid w:val="0060006A"/>
    <w:rsid w:val="006003C7"/>
    <w:rsid w:val="00604805"/>
    <w:rsid w:val="00611490"/>
    <w:rsid w:val="00615859"/>
    <w:rsid w:val="00630649"/>
    <w:rsid w:val="00630D2A"/>
    <w:rsid w:val="006407DA"/>
    <w:rsid w:val="00640A6B"/>
    <w:rsid w:val="006438E6"/>
    <w:rsid w:val="00645369"/>
    <w:rsid w:val="00651EA7"/>
    <w:rsid w:val="00652DA1"/>
    <w:rsid w:val="006571A6"/>
    <w:rsid w:val="00657A82"/>
    <w:rsid w:val="006615C7"/>
    <w:rsid w:val="00665206"/>
    <w:rsid w:val="0067440F"/>
    <w:rsid w:val="0067685E"/>
    <w:rsid w:val="00682DB7"/>
    <w:rsid w:val="00685F56"/>
    <w:rsid w:val="006928A6"/>
    <w:rsid w:val="006A464E"/>
    <w:rsid w:val="006C0F2E"/>
    <w:rsid w:val="006D018E"/>
    <w:rsid w:val="006E17F6"/>
    <w:rsid w:val="006E3E1E"/>
    <w:rsid w:val="006E7C25"/>
    <w:rsid w:val="006F0516"/>
    <w:rsid w:val="00704996"/>
    <w:rsid w:val="00725D0F"/>
    <w:rsid w:val="007340AE"/>
    <w:rsid w:val="00735E26"/>
    <w:rsid w:val="00741F6F"/>
    <w:rsid w:val="0074735A"/>
    <w:rsid w:val="00747858"/>
    <w:rsid w:val="00754485"/>
    <w:rsid w:val="00754BC5"/>
    <w:rsid w:val="00756BD6"/>
    <w:rsid w:val="00760826"/>
    <w:rsid w:val="00760CEB"/>
    <w:rsid w:val="007620E5"/>
    <w:rsid w:val="00765F2E"/>
    <w:rsid w:val="0076771B"/>
    <w:rsid w:val="00772AA4"/>
    <w:rsid w:val="007742D1"/>
    <w:rsid w:val="00774FF4"/>
    <w:rsid w:val="00780351"/>
    <w:rsid w:val="007822E3"/>
    <w:rsid w:val="00782B38"/>
    <w:rsid w:val="00787B09"/>
    <w:rsid w:val="00793421"/>
    <w:rsid w:val="007A2637"/>
    <w:rsid w:val="007A579C"/>
    <w:rsid w:val="007B0D47"/>
    <w:rsid w:val="007B2F6D"/>
    <w:rsid w:val="007B6CAA"/>
    <w:rsid w:val="007C13FC"/>
    <w:rsid w:val="007C1593"/>
    <w:rsid w:val="007C6EF1"/>
    <w:rsid w:val="007D43F0"/>
    <w:rsid w:val="007D7726"/>
    <w:rsid w:val="007E629E"/>
    <w:rsid w:val="008052E8"/>
    <w:rsid w:val="008052EB"/>
    <w:rsid w:val="008122ED"/>
    <w:rsid w:val="00813AB2"/>
    <w:rsid w:val="00814898"/>
    <w:rsid w:val="008216CF"/>
    <w:rsid w:val="008238F1"/>
    <w:rsid w:val="00827D2C"/>
    <w:rsid w:val="00831DB4"/>
    <w:rsid w:val="00832D79"/>
    <w:rsid w:val="0083778A"/>
    <w:rsid w:val="00841D24"/>
    <w:rsid w:val="00844116"/>
    <w:rsid w:val="008468A9"/>
    <w:rsid w:val="00846F0E"/>
    <w:rsid w:val="00860918"/>
    <w:rsid w:val="00864A11"/>
    <w:rsid w:val="00865E18"/>
    <w:rsid w:val="00866F73"/>
    <w:rsid w:val="0086712A"/>
    <w:rsid w:val="00885596"/>
    <w:rsid w:val="00891098"/>
    <w:rsid w:val="00896F5E"/>
    <w:rsid w:val="008A5E89"/>
    <w:rsid w:val="008A78DB"/>
    <w:rsid w:val="008A7E13"/>
    <w:rsid w:val="008B7E25"/>
    <w:rsid w:val="008C21B3"/>
    <w:rsid w:val="008C4029"/>
    <w:rsid w:val="008D2D9F"/>
    <w:rsid w:val="008D532A"/>
    <w:rsid w:val="008D5D9F"/>
    <w:rsid w:val="008E7C39"/>
    <w:rsid w:val="00900094"/>
    <w:rsid w:val="009024D2"/>
    <w:rsid w:val="009030F8"/>
    <w:rsid w:val="0090381E"/>
    <w:rsid w:val="00904832"/>
    <w:rsid w:val="0091205E"/>
    <w:rsid w:val="00915789"/>
    <w:rsid w:val="0092146F"/>
    <w:rsid w:val="0092264F"/>
    <w:rsid w:val="00922708"/>
    <w:rsid w:val="00927190"/>
    <w:rsid w:val="0093030D"/>
    <w:rsid w:val="00932067"/>
    <w:rsid w:val="009373C0"/>
    <w:rsid w:val="00944432"/>
    <w:rsid w:val="00955703"/>
    <w:rsid w:val="009701C5"/>
    <w:rsid w:val="009715BB"/>
    <w:rsid w:val="00976CB9"/>
    <w:rsid w:val="00977E14"/>
    <w:rsid w:val="00977E2D"/>
    <w:rsid w:val="0098455F"/>
    <w:rsid w:val="00987B30"/>
    <w:rsid w:val="0099631F"/>
    <w:rsid w:val="00996E57"/>
    <w:rsid w:val="009A47AD"/>
    <w:rsid w:val="009A5699"/>
    <w:rsid w:val="009B1D35"/>
    <w:rsid w:val="009B24FA"/>
    <w:rsid w:val="009B58A5"/>
    <w:rsid w:val="009C0B24"/>
    <w:rsid w:val="009D16D9"/>
    <w:rsid w:val="009D583E"/>
    <w:rsid w:val="009E0153"/>
    <w:rsid w:val="009E533C"/>
    <w:rsid w:val="009F1594"/>
    <w:rsid w:val="009F176C"/>
    <w:rsid w:val="009F1A1F"/>
    <w:rsid w:val="009F26D6"/>
    <w:rsid w:val="00A02147"/>
    <w:rsid w:val="00A035AA"/>
    <w:rsid w:val="00A0504F"/>
    <w:rsid w:val="00A07A5F"/>
    <w:rsid w:val="00A112F7"/>
    <w:rsid w:val="00A12FB3"/>
    <w:rsid w:val="00A155E1"/>
    <w:rsid w:val="00A179B0"/>
    <w:rsid w:val="00A22788"/>
    <w:rsid w:val="00A23919"/>
    <w:rsid w:val="00A35F30"/>
    <w:rsid w:val="00A414B3"/>
    <w:rsid w:val="00A47EEF"/>
    <w:rsid w:val="00A54006"/>
    <w:rsid w:val="00A55370"/>
    <w:rsid w:val="00A62D6C"/>
    <w:rsid w:val="00A7152A"/>
    <w:rsid w:val="00A75397"/>
    <w:rsid w:val="00A83732"/>
    <w:rsid w:val="00A83D22"/>
    <w:rsid w:val="00A92172"/>
    <w:rsid w:val="00A95FA6"/>
    <w:rsid w:val="00A97A6C"/>
    <w:rsid w:val="00AA120D"/>
    <w:rsid w:val="00AA60CF"/>
    <w:rsid w:val="00AA7C7A"/>
    <w:rsid w:val="00AA7FE9"/>
    <w:rsid w:val="00AB07F7"/>
    <w:rsid w:val="00AB20C0"/>
    <w:rsid w:val="00AB3418"/>
    <w:rsid w:val="00AB55EE"/>
    <w:rsid w:val="00AB5FA8"/>
    <w:rsid w:val="00AC0834"/>
    <w:rsid w:val="00AC4172"/>
    <w:rsid w:val="00AD32C4"/>
    <w:rsid w:val="00AD3414"/>
    <w:rsid w:val="00AD4DFD"/>
    <w:rsid w:val="00AD56AE"/>
    <w:rsid w:val="00AD6814"/>
    <w:rsid w:val="00AE70C0"/>
    <w:rsid w:val="00AF4CCB"/>
    <w:rsid w:val="00B06D17"/>
    <w:rsid w:val="00B10016"/>
    <w:rsid w:val="00B10AC7"/>
    <w:rsid w:val="00B13386"/>
    <w:rsid w:val="00B13778"/>
    <w:rsid w:val="00B148A6"/>
    <w:rsid w:val="00B15A8A"/>
    <w:rsid w:val="00B177E6"/>
    <w:rsid w:val="00B20798"/>
    <w:rsid w:val="00B254AA"/>
    <w:rsid w:val="00B32137"/>
    <w:rsid w:val="00B33474"/>
    <w:rsid w:val="00B34CE4"/>
    <w:rsid w:val="00B37E93"/>
    <w:rsid w:val="00B40FA4"/>
    <w:rsid w:val="00B526A0"/>
    <w:rsid w:val="00B55377"/>
    <w:rsid w:val="00B63BD4"/>
    <w:rsid w:val="00B669DB"/>
    <w:rsid w:val="00B70CD9"/>
    <w:rsid w:val="00B70D5C"/>
    <w:rsid w:val="00B73669"/>
    <w:rsid w:val="00B765EB"/>
    <w:rsid w:val="00B7735E"/>
    <w:rsid w:val="00B80E32"/>
    <w:rsid w:val="00B91594"/>
    <w:rsid w:val="00B927B1"/>
    <w:rsid w:val="00B969BF"/>
    <w:rsid w:val="00B9736F"/>
    <w:rsid w:val="00BA225B"/>
    <w:rsid w:val="00BB206A"/>
    <w:rsid w:val="00BB2ADB"/>
    <w:rsid w:val="00BC419B"/>
    <w:rsid w:val="00BC6A58"/>
    <w:rsid w:val="00BC7271"/>
    <w:rsid w:val="00BD0046"/>
    <w:rsid w:val="00BD21AD"/>
    <w:rsid w:val="00BE0EF5"/>
    <w:rsid w:val="00BF5821"/>
    <w:rsid w:val="00C0250F"/>
    <w:rsid w:val="00C0359F"/>
    <w:rsid w:val="00C11321"/>
    <w:rsid w:val="00C15C00"/>
    <w:rsid w:val="00C15E57"/>
    <w:rsid w:val="00C2718B"/>
    <w:rsid w:val="00C40841"/>
    <w:rsid w:val="00C4329F"/>
    <w:rsid w:val="00C46DEC"/>
    <w:rsid w:val="00C47358"/>
    <w:rsid w:val="00C567FA"/>
    <w:rsid w:val="00C57B7A"/>
    <w:rsid w:val="00C600FA"/>
    <w:rsid w:val="00C70C29"/>
    <w:rsid w:val="00C76A0F"/>
    <w:rsid w:val="00C804CB"/>
    <w:rsid w:val="00C8531F"/>
    <w:rsid w:val="00C85A43"/>
    <w:rsid w:val="00C8721B"/>
    <w:rsid w:val="00C87A20"/>
    <w:rsid w:val="00C93479"/>
    <w:rsid w:val="00C9601C"/>
    <w:rsid w:val="00CA1FA7"/>
    <w:rsid w:val="00CA3224"/>
    <w:rsid w:val="00CA3BC0"/>
    <w:rsid w:val="00CA3FA1"/>
    <w:rsid w:val="00CB5F44"/>
    <w:rsid w:val="00CC1B63"/>
    <w:rsid w:val="00CC2CC3"/>
    <w:rsid w:val="00CC3F7C"/>
    <w:rsid w:val="00CC493B"/>
    <w:rsid w:val="00CC5769"/>
    <w:rsid w:val="00CD23E3"/>
    <w:rsid w:val="00CE1A44"/>
    <w:rsid w:val="00CE2310"/>
    <w:rsid w:val="00CE286C"/>
    <w:rsid w:val="00CE2EC9"/>
    <w:rsid w:val="00CE6420"/>
    <w:rsid w:val="00CE74D8"/>
    <w:rsid w:val="00CF01B8"/>
    <w:rsid w:val="00CF1A68"/>
    <w:rsid w:val="00CF61A4"/>
    <w:rsid w:val="00D00579"/>
    <w:rsid w:val="00D137C3"/>
    <w:rsid w:val="00D16F89"/>
    <w:rsid w:val="00D17A0D"/>
    <w:rsid w:val="00D201FA"/>
    <w:rsid w:val="00D2067F"/>
    <w:rsid w:val="00D217D7"/>
    <w:rsid w:val="00D21BBD"/>
    <w:rsid w:val="00D235E7"/>
    <w:rsid w:val="00D3262A"/>
    <w:rsid w:val="00D32F58"/>
    <w:rsid w:val="00D34758"/>
    <w:rsid w:val="00D36673"/>
    <w:rsid w:val="00D36BE6"/>
    <w:rsid w:val="00D41E31"/>
    <w:rsid w:val="00D4417E"/>
    <w:rsid w:val="00D522CF"/>
    <w:rsid w:val="00D52627"/>
    <w:rsid w:val="00D570F5"/>
    <w:rsid w:val="00D70768"/>
    <w:rsid w:val="00D7271E"/>
    <w:rsid w:val="00D750AE"/>
    <w:rsid w:val="00D83A22"/>
    <w:rsid w:val="00D84ECC"/>
    <w:rsid w:val="00D97098"/>
    <w:rsid w:val="00D972B5"/>
    <w:rsid w:val="00DA53F8"/>
    <w:rsid w:val="00DB1FE9"/>
    <w:rsid w:val="00DB21A0"/>
    <w:rsid w:val="00DB7B50"/>
    <w:rsid w:val="00DC0442"/>
    <w:rsid w:val="00DC2A27"/>
    <w:rsid w:val="00DC4B64"/>
    <w:rsid w:val="00DC5FF6"/>
    <w:rsid w:val="00DC60AF"/>
    <w:rsid w:val="00DC6766"/>
    <w:rsid w:val="00DC6D00"/>
    <w:rsid w:val="00DD08DE"/>
    <w:rsid w:val="00DD357F"/>
    <w:rsid w:val="00DE0A8E"/>
    <w:rsid w:val="00DE0DAE"/>
    <w:rsid w:val="00DE4017"/>
    <w:rsid w:val="00DE6D4B"/>
    <w:rsid w:val="00DE7043"/>
    <w:rsid w:val="00DF3F70"/>
    <w:rsid w:val="00E008DC"/>
    <w:rsid w:val="00E0345A"/>
    <w:rsid w:val="00E043E9"/>
    <w:rsid w:val="00E04E90"/>
    <w:rsid w:val="00E053D0"/>
    <w:rsid w:val="00E130CF"/>
    <w:rsid w:val="00E1464A"/>
    <w:rsid w:val="00E14D7D"/>
    <w:rsid w:val="00E14DE7"/>
    <w:rsid w:val="00E15007"/>
    <w:rsid w:val="00E164B0"/>
    <w:rsid w:val="00E16E8E"/>
    <w:rsid w:val="00E1719D"/>
    <w:rsid w:val="00E200F5"/>
    <w:rsid w:val="00E23BE1"/>
    <w:rsid w:val="00E24111"/>
    <w:rsid w:val="00E24C52"/>
    <w:rsid w:val="00E26AEB"/>
    <w:rsid w:val="00E300F3"/>
    <w:rsid w:val="00E416F2"/>
    <w:rsid w:val="00E43821"/>
    <w:rsid w:val="00E439C9"/>
    <w:rsid w:val="00E4487A"/>
    <w:rsid w:val="00E53265"/>
    <w:rsid w:val="00E542B1"/>
    <w:rsid w:val="00E551B2"/>
    <w:rsid w:val="00E57909"/>
    <w:rsid w:val="00E637C0"/>
    <w:rsid w:val="00E65D4F"/>
    <w:rsid w:val="00E67770"/>
    <w:rsid w:val="00E70379"/>
    <w:rsid w:val="00E71351"/>
    <w:rsid w:val="00E7588A"/>
    <w:rsid w:val="00E758E2"/>
    <w:rsid w:val="00E825BE"/>
    <w:rsid w:val="00E84F20"/>
    <w:rsid w:val="00E870BE"/>
    <w:rsid w:val="00EB0975"/>
    <w:rsid w:val="00EB3E89"/>
    <w:rsid w:val="00EB5B2C"/>
    <w:rsid w:val="00EC342F"/>
    <w:rsid w:val="00EC3A7C"/>
    <w:rsid w:val="00EC4F9C"/>
    <w:rsid w:val="00EC5A33"/>
    <w:rsid w:val="00EC7391"/>
    <w:rsid w:val="00ED78CA"/>
    <w:rsid w:val="00EE1395"/>
    <w:rsid w:val="00EE148F"/>
    <w:rsid w:val="00EE23A8"/>
    <w:rsid w:val="00EE3DF2"/>
    <w:rsid w:val="00EE41ED"/>
    <w:rsid w:val="00EE5BEA"/>
    <w:rsid w:val="00EE5FBC"/>
    <w:rsid w:val="00EF1118"/>
    <w:rsid w:val="00EF1249"/>
    <w:rsid w:val="00EF2EDA"/>
    <w:rsid w:val="00EF6ECC"/>
    <w:rsid w:val="00EF77C8"/>
    <w:rsid w:val="00F03ED9"/>
    <w:rsid w:val="00F04627"/>
    <w:rsid w:val="00F30C1B"/>
    <w:rsid w:val="00F37275"/>
    <w:rsid w:val="00F41B9F"/>
    <w:rsid w:val="00F424BC"/>
    <w:rsid w:val="00F43B87"/>
    <w:rsid w:val="00F45FCF"/>
    <w:rsid w:val="00F4787C"/>
    <w:rsid w:val="00F529F4"/>
    <w:rsid w:val="00F52EB8"/>
    <w:rsid w:val="00F56602"/>
    <w:rsid w:val="00F60142"/>
    <w:rsid w:val="00F6041C"/>
    <w:rsid w:val="00F664DB"/>
    <w:rsid w:val="00F7080A"/>
    <w:rsid w:val="00F75487"/>
    <w:rsid w:val="00F92B18"/>
    <w:rsid w:val="00F93578"/>
    <w:rsid w:val="00F93D51"/>
    <w:rsid w:val="00F94AFE"/>
    <w:rsid w:val="00FA1909"/>
    <w:rsid w:val="00FA3303"/>
    <w:rsid w:val="00FA5433"/>
    <w:rsid w:val="00FA6044"/>
    <w:rsid w:val="00FB0A34"/>
    <w:rsid w:val="00FB3DE5"/>
    <w:rsid w:val="00FB6715"/>
    <w:rsid w:val="00FB6CB2"/>
    <w:rsid w:val="00FC2008"/>
    <w:rsid w:val="00FC2853"/>
    <w:rsid w:val="00FC4040"/>
    <w:rsid w:val="00FC4393"/>
    <w:rsid w:val="00FC5279"/>
    <w:rsid w:val="00FD0318"/>
    <w:rsid w:val="00FD0E91"/>
    <w:rsid w:val="00FD1681"/>
    <w:rsid w:val="00FD2A28"/>
    <w:rsid w:val="00FD5213"/>
    <w:rsid w:val="00FD65A2"/>
    <w:rsid w:val="00FD7398"/>
    <w:rsid w:val="00FE35E2"/>
    <w:rsid w:val="00FE7CBD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29"/>
  </w:style>
  <w:style w:type="paragraph" w:styleId="1">
    <w:name w:val="heading 1"/>
    <w:basedOn w:val="a"/>
    <w:next w:val="a"/>
    <w:link w:val="10"/>
    <w:uiPriority w:val="99"/>
    <w:qFormat/>
    <w:rsid w:val="0040485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854"/>
    <w:rPr>
      <w:rFonts w:ascii="TimesET" w:eastAsia="Times New Roman" w:hAnsi="TimesET" w:cs="Times New Roman"/>
      <w:sz w:val="28"/>
      <w:szCs w:val="24"/>
    </w:rPr>
  </w:style>
  <w:style w:type="paragraph" w:styleId="a3">
    <w:name w:val="footer"/>
    <w:basedOn w:val="a"/>
    <w:link w:val="a4"/>
    <w:rsid w:val="00404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0485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48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8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5">
    <w:name w:val="header"/>
    <w:basedOn w:val="a"/>
    <w:link w:val="a6"/>
    <w:uiPriority w:val="99"/>
    <w:unhideWhenUsed/>
    <w:rsid w:val="003F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5D8"/>
  </w:style>
  <w:style w:type="paragraph" w:styleId="a7">
    <w:name w:val="List Paragraph"/>
    <w:basedOn w:val="a"/>
    <w:uiPriority w:val="34"/>
    <w:qFormat/>
    <w:rsid w:val="00D137C3"/>
    <w:pPr>
      <w:ind w:left="720"/>
      <w:contextualSpacing/>
    </w:pPr>
  </w:style>
  <w:style w:type="paragraph" w:styleId="a8">
    <w:name w:val="Normal (Web)"/>
    <w:basedOn w:val="a"/>
    <w:rsid w:val="005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C3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D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E200F5"/>
  </w:style>
  <w:style w:type="paragraph" w:customStyle="1" w:styleId="headertext">
    <w:name w:val="headertext"/>
    <w:basedOn w:val="a"/>
    <w:rsid w:val="00F4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4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217D7"/>
  </w:style>
  <w:style w:type="table" w:customStyle="1" w:styleId="12">
    <w:name w:val="Сетка таблицы1"/>
    <w:basedOn w:val="a1"/>
    <w:next w:val="ab"/>
    <w:uiPriority w:val="59"/>
    <w:rsid w:val="00D2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3147-2E0F-4C7B-96C2-FB6B9EA8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2019-03-26T10:57:00Z</cp:lastPrinted>
  <dcterms:created xsi:type="dcterms:W3CDTF">2019-08-14T09:48:00Z</dcterms:created>
  <dcterms:modified xsi:type="dcterms:W3CDTF">2019-08-14T09:48:00Z</dcterms:modified>
</cp:coreProperties>
</file>