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60" w:rsidRDefault="00573C60" w:rsidP="00573C60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1046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F254B6" w:rsidRPr="00551046" w:rsidRDefault="00F254B6" w:rsidP="00B63C4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</w:p>
    <w:p w:rsidR="00F254B6" w:rsidRPr="00551046" w:rsidRDefault="00F254B6" w:rsidP="00B63C44">
      <w:pPr>
        <w:suppressAutoHyphens/>
        <w:spacing w:after="0" w:line="240" w:lineRule="auto"/>
        <w:ind w:left="851"/>
        <w:jc w:val="center"/>
        <w:rPr>
          <w:rFonts w:ascii="Times New Roman" w:hAnsi="Times New Roman" w:cs="Times New Roman"/>
          <w:sz w:val="32"/>
          <w:szCs w:val="32"/>
        </w:rPr>
      </w:pPr>
      <w:r w:rsidRPr="005510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54B6" w:rsidRPr="00551046" w:rsidRDefault="00F254B6" w:rsidP="00B63C44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F254B6" w:rsidRPr="00794B77" w:rsidRDefault="005F6BE8" w:rsidP="004A71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</w:rPr>
        <w:t>о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т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</w:t>
      </w:r>
      <w:r w:rsidR="00573C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73C60">
        <w:rPr>
          <w:rFonts w:ascii="Times New Roman" w:hAnsi="Times New Roman" w:cs="Times New Roman"/>
          <w:sz w:val="28"/>
          <w:szCs w:val="28"/>
        </w:rPr>
        <w:t>_______2019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54B6" w:rsidRPr="00794B77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07C14" w:rsidRPr="00794B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623F4" w:rsidRPr="00794B77">
        <w:rPr>
          <w:rFonts w:ascii="Times New Roman" w:hAnsi="Times New Roman" w:cs="Times New Roman"/>
          <w:sz w:val="28"/>
          <w:szCs w:val="28"/>
        </w:rPr>
        <w:t xml:space="preserve">    </w:t>
      </w:r>
      <w:r w:rsidR="00F254B6" w:rsidRPr="00794B77">
        <w:rPr>
          <w:rFonts w:ascii="Times New Roman" w:hAnsi="Times New Roman" w:cs="Times New Roman"/>
          <w:sz w:val="28"/>
          <w:szCs w:val="28"/>
        </w:rPr>
        <w:t xml:space="preserve">      №</w:t>
      </w:r>
      <w:r w:rsidR="00396ED7" w:rsidRPr="00794B77">
        <w:rPr>
          <w:rFonts w:ascii="Times New Roman" w:hAnsi="Times New Roman" w:cs="Times New Roman"/>
          <w:sz w:val="28"/>
          <w:szCs w:val="28"/>
        </w:rPr>
        <w:t xml:space="preserve"> </w:t>
      </w:r>
      <w:r w:rsidR="00573C60">
        <w:rPr>
          <w:rFonts w:ascii="Times New Roman" w:hAnsi="Times New Roman" w:cs="Times New Roman"/>
          <w:sz w:val="28"/>
          <w:szCs w:val="28"/>
        </w:rPr>
        <w:t>___</w:t>
      </w:r>
    </w:p>
    <w:p w:rsidR="00F254B6" w:rsidRPr="00794B77" w:rsidRDefault="00F254B6" w:rsidP="004A71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794B77">
        <w:rPr>
          <w:rFonts w:ascii="Times New Roman" w:hAnsi="Times New Roman" w:cs="Times New Roman"/>
          <w:sz w:val="28"/>
          <w:szCs w:val="28"/>
          <w:lang w:eastAsia="en-US"/>
        </w:rPr>
        <w:t>пгт</w:t>
      </w:r>
      <w:proofErr w:type="gramEnd"/>
      <w:r w:rsidRPr="00794B77">
        <w:rPr>
          <w:rFonts w:ascii="Times New Roman" w:hAnsi="Times New Roman" w:cs="Times New Roman"/>
          <w:sz w:val="28"/>
          <w:szCs w:val="28"/>
          <w:lang w:eastAsia="en-US"/>
        </w:rPr>
        <w:t>. Куминский</w:t>
      </w:r>
    </w:p>
    <w:p w:rsidR="00F254B6" w:rsidRPr="00794B77" w:rsidRDefault="00F254B6" w:rsidP="00B63C44">
      <w:pPr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F254B6" w:rsidRDefault="00C26F0C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11.12.2017 года №335 «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Об утверждении Порядка замены жилых помещений инвалидам, семьям, имеющим детей</w:t>
      </w:r>
      <w:r w:rsidR="005F6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D2" w:rsidRPr="00EB11D2">
        <w:rPr>
          <w:rFonts w:ascii="Times New Roman" w:hAnsi="Times New Roman" w:cs="Times New Roman"/>
          <w:b/>
          <w:sz w:val="28"/>
          <w:szCs w:val="28"/>
        </w:rPr>
        <w:t>- инвалидов, являющихся нанимателями жилых помещений по договорам социального найма муниципального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11D2" w:rsidRPr="00EB11D2" w:rsidRDefault="00EB11D2" w:rsidP="00551046">
      <w:pPr>
        <w:widowControl w:val="0"/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11D2" w:rsidRPr="00EB11D2" w:rsidRDefault="00EB11D2" w:rsidP="00C26F0C">
      <w:pPr>
        <w:pStyle w:val="a3"/>
        <w:widowControl w:val="0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6F0C">
        <w:rPr>
          <w:rFonts w:ascii="Times New Roman" w:hAnsi="Times New Roman" w:cs="Times New Roman"/>
          <w:sz w:val="28"/>
          <w:szCs w:val="28"/>
        </w:rPr>
        <w:t xml:space="preserve">с </w:t>
      </w:r>
      <w:r w:rsidR="000D4677">
        <w:rPr>
          <w:rFonts w:ascii="Times New Roman" w:hAnsi="Times New Roman" w:cs="Times New Roman"/>
          <w:sz w:val="28"/>
          <w:szCs w:val="28"/>
        </w:rPr>
        <w:t>Федеральным законом от 18.07.2019 года №184-ФЗ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 внесении</w:t>
      </w:r>
      <w:r w:rsidR="000D4677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D4677">
        <w:rPr>
          <w:rFonts w:ascii="Times New Roman" w:hAnsi="Times New Roman" w:cs="Times New Roman"/>
          <w:sz w:val="28"/>
          <w:szCs w:val="28"/>
        </w:rPr>
        <w:t>»</w:t>
      </w:r>
      <w:r w:rsidR="000D4677" w:rsidRPr="000D4677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пункта 16 части </w:t>
      </w:r>
      <w:r w:rsidR="000D4677">
        <w:rPr>
          <w:rFonts w:ascii="Times New Roman" w:hAnsi="Times New Roman" w:cs="Times New Roman"/>
          <w:sz w:val="28"/>
          <w:szCs w:val="28"/>
        </w:rPr>
        <w:t>6 статьи 7 Федерального закона «</w:t>
      </w:r>
      <w:r w:rsidR="000D4677" w:rsidRPr="000D4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677">
        <w:rPr>
          <w:rFonts w:ascii="Times New Roman" w:hAnsi="Times New Roman" w:cs="Times New Roman"/>
          <w:sz w:val="28"/>
          <w:szCs w:val="28"/>
        </w:rPr>
        <w:t>»</w:t>
      </w:r>
      <w:r w:rsidR="00C26F0C">
        <w:rPr>
          <w:rFonts w:ascii="Times New Roman" w:hAnsi="Times New Roman" w:cs="Times New Roman"/>
          <w:sz w:val="28"/>
          <w:szCs w:val="28"/>
        </w:rPr>
        <w:t>: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C26F0C" w:rsidRDefault="00EB11D2" w:rsidP="000D4677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D2">
        <w:rPr>
          <w:rFonts w:ascii="Times New Roman" w:hAnsi="Times New Roman" w:cs="Times New Roman"/>
          <w:sz w:val="28"/>
          <w:szCs w:val="28"/>
        </w:rPr>
        <w:t xml:space="preserve">1. </w:t>
      </w:r>
      <w:r w:rsidR="00C26F0C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C26F0C" w:rsidRPr="00C26F0C">
        <w:rPr>
          <w:rFonts w:ascii="Times New Roman" w:hAnsi="Times New Roman" w:cs="Times New Roman"/>
          <w:sz w:val="28"/>
          <w:szCs w:val="28"/>
        </w:rPr>
        <w:t>постановлени</w:t>
      </w:r>
      <w:r w:rsidR="00C26F0C">
        <w:rPr>
          <w:rFonts w:ascii="Times New Roman" w:hAnsi="Times New Roman" w:cs="Times New Roman"/>
          <w:sz w:val="28"/>
          <w:szCs w:val="28"/>
        </w:rPr>
        <w:t>ю</w:t>
      </w:r>
      <w:r w:rsidR="00C26F0C" w:rsidRPr="00C26F0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11.12.2017 года №335 «Об утверждении Порядка замены жилых помещений инвалидам, семьям, имеющим детей - инвалидов, являющихся нанимателями жил</w:t>
      </w:r>
      <w:bookmarkStart w:id="0" w:name="_GoBack"/>
      <w:bookmarkEnd w:id="0"/>
      <w:r w:rsidR="00C26F0C" w:rsidRPr="00C26F0C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 муниципального жилищного фонда»</w:t>
      </w:r>
      <w:r w:rsidR="00C26F0C">
        <w:rPr>
          <w:rFonts w:ascii="Times New Roman" w:hAnsi="Times New Roman" w:cs="Times New Roman"/>
          <w:sz w:val="28"/>
          <w:szCs w:val="28"/>
        </w:rPr>
        <w:t xml:space="preserve"> </w:t>
      </w:r>
      <w:r w:rsidR="000D4677">
        <w:rPr>
          <w:rFonts w:ascii="Times New Roman" w:hAnsi="Times New Roman" w:cs="Times New Roman"/>
          <w:sz w:val="28"/>
          <w:szCs w:val="28"/>
        </w:rPr>
        <w:t>изменение признав утратившим силу абзац 6 пункта 4.</w:t>
      </w:r>
    </w:p>
    <w:p w:rsidR="000D4677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2. Настоящее постановление обнародовать в </w:t>
      </w:r>
      <w:proofErr w:type="gramStart"/>
      <w:r w:rsidRPr="000D4677">
        <w:rPr>
          <w:rFonts w:ascii="Times New Roman" w:hAnsi="Times New Roman" w:cs="Times New Roman"/>
          <w:sz w:val="28"/>
          <w:szCs w:val="28"/>
          <w:lang w:eastAsia="zh-CN"/>
        </w:rPr>
        <w:t>соответствии  с</w:t>
      </w:r>
      <w:proofErr w:type="gramEnd"/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 решением  Совета депутатов городского поселения Куминский от 21.04.2017 года № 210 « 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</w:p>
    <w:p w:rsidR="000D4677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Pr="000D4677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силу </w:t>
      </w:r>
      <w:r w:rsidRPr="000D4677">
        <w:rPr>
          <w:rFonts w:ascii="Times New Roman" w:hAnsi="Times New Roman" w:cs="Times New Roman"/>
          <w:sz w:val="28"/>
          <w:szCs w:val="28"/>
          <w:lang w:eastAsia="zh-CN"/>
        </w:rPr>
        <w:t>с 1 июля 2020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11D2" w:rsidRPr="00EB11D2" w:rsidRDefault="000D4677" w:rsidP="000D4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r w:rsidR="00EB11D2" w:rsidRPr="00EB11D2">
        <w:rPr>
          <w:rFonts w:ascii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возложить на начальника отдела жизнеобеспечения администрации городского поселения Куминский.</w:t>
      </w:r>
    </w:p>
    <w:p w:rsidR="00EB11D2" w:rsidRDefault="00EB11D2" w:rsidP="005D6468">
      <w:pPr>
        <w:pStyle w:val="a3"/>
        <w:widowControl w:val="0"/>
        <w:suppressAutoHyphens/>
        <w:autoSpaceDE w:val="0"/>
        <w:spacing w:after="0" w:line="240" w:lineRule="auto"/>
        <w:ind w:left="0" w:firstLine="360"/>
      </w:pPr>
    </w:p>
    <w:p w:rsidR="0065472D" w:rsidRDefault="00991350" w:rsidP="00573C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F254B6" w:rsidRPr="0055104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>городского</w:t>
      </w:r>
      <w:proofErr w:type="gramEnd"/>
      <w:r w:rsidR="00F254B6" w:rsidRPr="00551046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 поселения Куминский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eastAsia="zh-CN"/>
        </w:rPr>
        <w:t>С.</w:t>
      </w:r>
      <w:r w:rsidR="00573C60">
        <w:rPr>
          <w:rFonts w:ascii="Times New Roman" w:hAnsi="Times New Roman" w:cs="Times New Roman"/>
          <w:iCs/>
          <w:sz w:val="28"/>
          <w:szCs w:val="28"/>
          <w:lang w:eastAsia="zh-CN"/>
        </w:rPr>
        <w:t>А. Грубцов</w:t>
      </w:r>
    </w:p>
    <w:sectPr w:rsidR="0065472D" w:rsidSect="00794B77">
      <w:pgSz w:w="11906" w:h="16838"/>
      <w:pgMar w:top="1135" w:right="991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5163B"/>
    <w:multiLevelType w:val="hybridMultilevel"/>
    <w:tmpl w:val="CF90548E"/>
    <w:lvl w:ilvl="0" w:tplc="4E6C1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AB7666"/>
    <w:multiLevelType w:val="hybridMultilevel"/>
    <w:tmpl w:val="D8DACB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54B6"/>
    <w:rsid w:val="000027E1"/>
    <w:rsid w:val="0000497A"/>
    <w:rsid w:val="0002691A"/>
    <w:rsid w:val="000D4677"/>
    <w:rsid w:val="000E37EB"/>
    <w:rsid w:val="00120168"/>
    <w:rsid w:val="00182B3A"/>
    <w:rsid w:val="001F1D52"/>
    <w:rsid w:val="00276E6B"/>
    <w:rsid w:val="0030202D"/>
    <w:rsid w:val="00313663"/>
    <w:rsid w:val="00314C72"/>
    <w:rsid w:val="00396ED7"/>
    <w:rsid w:val="003E75CC"/>
    <w:rsid w:val="004A7122"/>
    <w:rsid w:val="00537C4F"/>
    <w:rsid w:val="00551046"/>
    <w:rsid w:val="00573C60"/>
    <w:rsid w:val="005A5E9C"/>
    <w:rsid w:val="005D6468"/>
    <w:rsid w:val="005F6BE8"/>
    <w:rsid w:val="00646FE2"/>
    <w:rsid w:val="0065472D"/>
    <w:rsid w:val="006623F4"/>
    <w:rsid w:val="00671E5C"/>
    <w:rsid w:val="006B5F62"/>
    <w:rsid w:val="00794B77"/>
    <w:rsid w:val="007A51D4"/>
    <w:rsid w:val="008308C4"/>
    <w:rsid w:val="00991350"/>
    <w:rsid w:val="00A32093"/>
    <w:rsid w:val="00A33F23"/>
    <w:rsid w:val="00A63D84"/>
    <w:rsid w:val="00A933D1"/>
    <w:rsid w:val="00B35D13"/>
    <w:rsid w:val="00B42CBC"/>
    <w:rsid w:val="00B63C44"/>
    <w:rsid w:val="00BD2F04"/>
    <w:rsid w:val="00C07C14"/>
    <w:rsid w:val="00C26F0C"/>
    <w:rsid w:val="00C61AB2"/>
    <w:rsid w:val="00CB643C"/>
    <w:rsid w:val="00D52290"/>
    <w:rsid w:val="00EB11D2"/>
    <w:rsid w:val="00F11323"/>
    <w:rsid w:val="00F254B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CE052-2F63-422D-B426-431A09C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46"/>
    <w:pPr>
      <w:ind w:left="720"/>
      <w:contextualSpacing/>
    </w:pPr>
  </w:style>
  <w:style w:type="table" w:styleId="a4">
    <w:name w:val="Table Grid"/>
    <w:basedOn w:val="a1"/>
    <w:uiPriority w:val="59"/>
    <w:rsid w:val="0031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2019-09-03T08:51:00Z</cp:lastPrinted>
  <dcterms:created xsi:type="dcterms:W3CDTF">2017-11-23T10:29:00Z</dcterms:created>
  <dcterms:modified xsi:type="dcterms:W3CDTF">2019-09-03T08:52:00Z</dcterms:modified>
</cp:coreProperties>
</file>