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A147E9">
        <w:rPr>
          <w:rFonts w:ascii="Times New Roman" w:hAnsi="Times New Roman" w:cs="Times New Roman"/>
          <w:sz w:val="28"/>
          <w:szCs w:val="28"/>
        </w:rPr>
        <w:t>1</w:t>
      </w:r>
      <w:r w:rsidR="00C37FFA">
        <w:rPr>
          <w:rFonts w:ascii="Times New Roman" w:hAnsi="Times New Roman" w:cs="Times New Roman"/>
          <w:sz w:val="28"/>
          <w:szCs w:val="28"/>
        </w:rPr>
        <w:t>3</w:t>
      </w:r>
      <w:r w:rsidR="00A147E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80D9D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201</w:t>
      </w:r>
      <w:r w:rsidR="00B070BC">
        <w:rPr>
          <w:rFonts w:ascii="Times New Roman" w:hAnsi="Times New Roman" w:cs="Times New Roman"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A147E9">
        <w:rPr>
          <w:rFonts w:ascii="Times New Roman" w:hAnsi="Times New Roman" w:cs="Times New Roman"/>
          <w:sz w:val="28"/>
          <w:szCs w:val="28"/>
        </w:rPr>
        <w:t>8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bookmarkEnd w:id="0"/>
    <w:p w:rsidR="00A147E9" w:rsidRPr="002A7DAC" w:rsidRDefault="00A147E9" w:rsidP="00A14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A147E9" w:rsidRPr="002A7DAC" w:rsidRDefault="00A147E9" w:rsidP="00A14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A147E9" w:rsidRPr="002A7DAC" w:rsidRDefault="00A147E9" w:rsidP="00A14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E9" w:rsidRPr="002A7DAC" w:rsidRDefault="00A147E9" w:rsidP="00A147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В соответствии со статьей 19 Устава городского поселения Куминский, Регламентом работы Совета депутатов горо</w:t>
      </w:r>
      <w:bookmarkStart w:id="1" w:name="_GoBack"/>
      <w:bookmarkEnd w:id="1"/>
      <w:r w:rsidRPr="002A7DAC">
        <w:rPr>
          <w:rFonts w:ascii="Times New Roman" w:hAnsi="Times New Roman" w:cs="Times New Roman"/>
          <w:sz w:val="28"/>
          <w:szCs w:val="28"/>
        </w:rPr>
        <w:t xml:space="preserve">дского поселения Куминский, утвержденного решением Совета депутатов городского поселения Куминский от 29 июня 2010 года №118: </w:t>
      </w:r>
    </w:p>
    <w:p w:rsidR="00A147E9" w:rsidRPr="002A7DAC" w:rsidRDefault="00A147E9" w:rsidP="00A147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7E9" w:rsidRPr="002A7DAC" w:rsidRDefault="00A147E9" w:rsidP="00A1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1. Провести очередное заседание Совета депутатов городского поселения Куминский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A7DA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2A7DA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A7D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A7DAC">
        <w:rPr>
          <w:rFonts w:ascii="Times New Roman" w:hAnsi="Times New Roman" w:cs="Times New Roman"/>
          <w:sz w:val="28"/>
          <w:szCs w:val="28"/>
        </w:rPr>
        <w:t xml:space="preserve"> в 16.00 часов в зале заседаний Администрации городского поселения Куминский по адресу: Куминский,  ул. Почтовая, д.47. </w:t>
      </w:r>
    </w:p>
    <w:p w:rsidR="00A147E9" w:rsidRPr="00FE1BA5" w:rsidRDefault="00A147E9" w:rsidP="00A1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2. </w:t>
      </w:r>
      <w:r w:rsidRPr="00FE1BA5">
        <w:rPr>
          <w:rFonts w:ascii="Times New Roman" w:hAnsi="Times New Roman" w:cs="Times New Roman"/>
          <w:sz w:val="28"/>
          <w:szCs w:val="28"/>
        </w:rPr>
        <w:t xml:space="preserve">Включить в проект повестки дня очередного заседания Совета депутатов городского поселения Куминский третьего созыва следующие вопросы:   </w:t>
      </w:r>
    </w:p>
    <w:p w:rsidR="00A147E9" w:rsidRDefault="00A147E9" w:rsidP="00A14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5D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336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147E9">
        <w:rPr>
          <w:rFonts w:ascii="Times New Roman" w:eastAsia="Times New Roman" w:hAnsi="Times New Roman" w:cs="Times New Roman"/>
          <w:sz w:val="28"/>
          <w:szCs w:val="28"/>
        </w:rPr>
        <w:t>О внесении изменений  в Устав  городского  поселения Куминский</w:t>
      </w:r>
    </w:p>
    <w:p w:rsidR="00A147E9" w:rsidRPr="00C37FFA" w:rsidRDefault="00A147E9" w:rsidP="00A14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FFA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A147E9" w:rsidRDefault="00A147E9" w:rsidP="00A14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C37FFA" w:rsidRPr="00C37FFA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05.06.2019 года №59 «Об утверждении Положения о почетном звании и наградах городского поселения Куминский»</w:t>
      </w:r>
    </w:p>
    <w:p w:rsidR="00C37FFA" w:rsidRPr="00C37FFA" w:rsidRDefault="00C37FFA" w:rsidP="00C3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FFA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C37FFA" w:rsidRDefault="00C37FFA" w:rsidP="00A14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FA">
        <w:rPr>
          <w:rFonts w:ascii="Times New Roman" w:eastAsia="Times New Roman" w:hAnsi="Times New Roman" w:cs="Times New Roman"/>
          <w:sz w:val="28"/>
          <w:szCs w:val="28"/>
        </w:rPr>
        <w:t>2.3. О готовности объектов ЖКХ и социальной сферы к работе в зимний период</w:t>
      </w:r>
    </w:p>
    <w:p w:rsidR="00C37FFA" w:rsidRDefault="00C37FFA" w:rsidP="00C3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FFA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 жизнеобеспечения В.П. Овчарова.</w:t>
      </w:r>
    </w:p>
    <w:p w:rsidR="00C37FFA" w:rsidRDefault="00C37FFA" w:rsidP="00C3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147E9" w:rsidRPr="00C37FFA" w:rsidRDefault="00A147E9" w:rsidP="00C37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</w:p>
    <w:p w:rsidR="00A147E9" w:rsidRPr="002A7DAC" w:rsidRDefault="00A147E9" w:rsidP="00A1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                                       С.Н. Батурин</w:t>
      </w:r>
    </w:p>
    <w:p w:rsidR="00EA07FA" w:rsidRPr="002A7DAC" w:rsidRDefault="00EA07FA" w:rsidP="00A147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07FA" w:rsidRPr="002A7DAC" w:rsidSect="00C37F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37" w:rsidRDefault="00F02337" w:rsidP="00757C0A">
      <w:pPr>
        <w:spacing w:after="0" w:line="240" w:lineRule="auto"/>
      </w:pPr>
      <w:r>
        <w:separator/>
      </w:r>
    </w:p>
  </w:endnote>
  <w:endnote w:type="continuationSeparator" w:id="0">
    <w:p w:rsidR="00F02337" w:rsidRDefault="00F02337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37" w:rsidRDefault="00F02337" w:rsidP="00757C0A">
      <w:pPr>
        <w:spacing w:after="0" w:line="240" w:lineRule="auto"/>
      </w:pPr>
      <w:r>
        <w:separator/>
      </w:r>
    </w:p>
  </w:footnote>
  <w:footnote w:type="continuationSeparator" w:id="0">
    <w:p w:rsidR="00F02337" w:rsidRDefault="00F02337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217215"/>
    <w:rsid w:val="002324ED"/>
    <w:rsid w:val="00236847"/>
    <w:rsid w:val="002A7DAC"/>
    <w:rsid w:val="003078DB"/>
    <w:rsid w:val="003207B4"/>
    <w:rsid w:val="003343D4"/>
    <w:rsid w:val="00380D9D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5D7429"/>
    <w:rsid w:val="00600AFC"/>
    <w:rsid w:val="0062535A"/>
    <w:rsid w:val="006B37E0"/>
    <w:rsid w:val="006D2F9A"/>
    <w:rsid w:val="00750D37"/>
    <w:rsid w:val="00757C0A"/>
    <w:rsid w:val="00765376"/>
    <w:rsid w:val="00772404"/>
    <w:rsid w:val="0078665B"/>
    <w:rsid w:val="007A7537"/>
    <w:rsid w:val="007B4D2A"/>
    <w:rsid w:val="007E0799"/>
    <w:rsid w:val="00820BBF"/>
    <w:rsid w:val="00833C40"/>
    <w:rsid w:val="008364FA"/>
    <w:rsid w:val="0086033B"/>
    <w:rsid w:val="00883E83"/>
    <w:rsid w:val="00893926"/>
    <w:rsid w:val="00893CF2"/>
    <w:rsid w:val="008B5989"/>
    <w:rsid w:val="009734C2"/>
    <w:rsid w:val="0097413B"/>
    <w:rsid w:val="0097750B"/>
    <w:rsid w:val="00A147E9"/>
    <w:rsid w:val="00A67314"/>
    <w:rsid w:val="00A772DA"/>
    <w:rsid w:val="00AC2377"/>
    <w:rsid w:val="00AD4A64"/>
    <w:rsid w:val="00B060D9"/>
    <w:rsid w:val="00B070BC"/>
    <w:rsid w:val="00B227D8"/>
    <w:rsid w:val="00B364EF"/>
    <w:rsid w:val="00B75BA9"/>
    <w:rsid w:val="00BA67DC"/>
    <w:rsid w:val="00BD6B2C"/>
    <w:rsid w:val="00BF0537"/>
    <w:rsid w:val="00C07BB7"/>
    <w:rsid w:val="00C11F1C"/>
    <w:rsid w:val="00C37FFA"/>
    <w:rsid w:val="00C64B98"/>
    <w:rsid w:val="00C65A34"/>
    <w:rsid w:val="00C779BD"/>
    <w:rsid w:val="00C81CD3"/>
    <w:rsid w:val="00C866BD"/>
    <w:rsid w:val="00C87DCC"/>
    <w:rsid w:val="00C9047C"/>
    <w:rsid w:val="00CF75BA"/>
    <w:rsid w:val="00D278C0"/>
    <w:rsid w:val="00D30438"/>
    <w:rsid w:val="00D41641"/>
    <w:rsid w:val="00D5337E"/>
    <w:rsid w:val="00D7317C"/>
    <w:rsid w:val="00DA52D5"/>
    <w:rsid w:val="00DC2B56"/>
    <w:rsid w:val="00DD6C15"/>
    <w:rsid w:val="00DE2E8C"/>
    <w:rsid w:val="00E106A5"/>
    <w:rsid w:val="00E16283"/>
    <w:rsid w:val="00E20F94"/>
    <w:rsid w:val="00EA07FA"/>
    <w:rsid w:val="00EB6B36"/>
    <w:rsid w:val="00ED6888"/>
    <w:rsid w:val="00ED73D2"/>
    <w:rsid w:val="00F02337"/>
    <w:rsid w:val="00F41783"/>
    <w:rsid w:val="00F44A13"/>
    <w:rsid w:val="00F6256C"/>
    <w:rsid w:val="00F711FA"/>
    <w:rsid w:val="00FE0750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2019-09-17T04:16:00Z</cp:lastPrinted>
  <dcterms:created xsi:type="dcterms:W3CDTF">2012-12-26T05:51:00Z</dcterms:created>
  <dcterms:modified xsi:type="dcterms:W3CDTF">2019-09-17T04:16:00Z</dcterms:modified>
</cp:coreProperties>
</file>