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F" w:rsidRPr="00AF6008" w:rsidRDefault="00437B0F" w:rsidP="00437B0F">
      <w:pPr>
        <w:jc w:val="right"/>
        <w:rPr>
          <w:sz w:val="18"/>
          <w:szCs w:val="18"/>
        </w:rPr>
      </w:pPr>
      <w:r w:rsidRPr="00AF6008">
        <w:rPr>
          <w:sz w:val="18"/>
          <w:szCs w:val="18"/>
        </w:rPr>
        <w:t xml:space="preserve">Приложение </w:t>
      </w:r>
    </w:p>
    <w:p w:rsidR="00437B0F" w:rsidRPr="00AF6008" w:rsidRDefault="00437B0F" w:rsidP="00437B0F">
      <w:pPr>
        <w:jc w:val="right"/>
        <w:rPr>
          <w:sz w:val="18"/>
          <w:szCs w:val="18"/>
        </w:rPr>
      </w:pPr>
      <w:r w:rsidRPr="00AF6008">
        <w:rPr>
          <w:sz w:val="18"/>
          <w:szCs w:val="18"/>
        </w:rPr>
        <w:t xml:space="preserve">к распоряжению администрации </w:t>
      </w:r>
    </w:p>
    <w:p w:rsidR="00437B0F" w:rsidRPr="00AF6008" w:rsidRDefault="00437B0F" w:rsidP="00437B0F">
      <w:pPr>
        <w:jc w:val="right"/>
        <w:rPr>
          <w:sz w:val="18"/>
          <w:szCs w:val="18"/>
        </w:rPr>
      </w:pPr>
      <w:r w:rsidRPr="00AF6008">
        <w:rPr>
          <w:sz w:val="18"/>
          <w:szCs w:val="18"/>
        </w:rPr>
        <w:t>городского поселения Куминский</w:t>
      </w:r>
    </w:p>
    <w:p w:rsidR="00437B0F" w:rsidRPr="00AF6008" w:rsidRDefault="00437B0F" w:rsidP="00437B0F">
      <w:pPr>
        <w:jc w:val="right"/>
        <w:rPr>
          <w:sz w:val="18"/>
          <w:szCs w:val="18"/>
        </w:rPr>
      </w:pPr>
      <w:r w:rsidRPr="00AF6008">
        <w:rPr>
          <w:sz w:val="18"/>
          <w:szCs w:val="18"/>
        </w:rPr>
        <w:t xml:space="preserve">№ </w:t>
      </w:r>
      <w:r w:rsidR="00D355A4">
        <w:rPr>
          <w:sz w:val="18"/>
          <w:szCs w:val="18"/>
        </w:rPr>
        <w:t>21</w:t>
      </w:r>
      <w:r w:rsidRPr="00AF6008">
        <w:rPr>
          <w:sz w:val="18"/>
          <w:szCs w:val="18"/>
        </w:rPr>
        <w:t xml:space="preserve">-р от </w:t>
      </w:r>
      <w:r w:rsidR="00D355A4">
        <w:rPr>
          <w:sz w:val="18"/>
          <w:szCs w:val="18"/>
        </w:rPr>
        <w:t>13.03.2017</w:t>
      </w:r>
      <w:r w:rsidRPr="00AF6008">
        <w:rPr>
          <w:sz w:val="18"/>
          <w:szCs w:val="18"/>
        </w:rPr>
        <w:t xml:space="preserve"> г.                               </w:t>
      </w:r>
    </w:p>
    <w:p w:rsidR="00437B0F" w:rsidRPr="00AF6008" w:rsidRDefault="00437B0F" w:rsidP="00437B0F">
      <w:pPr>
        <w:jc w:val="center"/>
        <w:rPr>
          <w:b/>
        </w:rPr>
      </w:pPr>
    </w:p>
    <w:p w:rsidR="008E5991" w:rsidRDefault="008E5991" w:rsidP="00437B0F">
      <w:pPr>
        <w:jc w:val="center"/>
        <w:rPr>
          <w:b/>
        </w:rPr>
      </w:pPr>
    </w:p>
    <w:p w:rsidR="008E5991" w:rsidRDefault="008E5991" w:rsidP="00437B0F">
      <w:pPr>
        <w:jc w:val="center"/>
        <w:rPr>
          <w:b/>
        </w:rPr>
      </w:pPr>
    </w:p>
    <w:p w:rsidR="008E5991" w:rsidRDefault="008E5991" w:rsidP="00437B0F">
      <w:pPr>
        <w:jc w:val="center"/>
        <w:rPr>
          <w:b/>
        </w:rPr>
      </w:pPr>
    </w:p>
    <w:p w:rsidR="008E5991" w:rsidRDefault="008E5991" w:rsidP="00437B0F">
      <w:pPr>
        <w:jc w:val="center"/>
        <w:rPr>
          <w:b/>
        </w:rPr>
      </w:pPr>
    </w:p>
    <w:p w:rsidR="008E5991" w:rsidRDefault="008E5991" w:rsidP="00437B0F">
      <w:pPr>
        <w:jc w:val="center"/>
        <w:rPr>
          <w:b/>
        </w:rPr>
      </w:pPr>
    </w:p>
    <w:p w:rsidR="008E5991" w:rsidRDefault="008E5991" w:rsidP="00437B0F">
      <w:pPr>
        <w:jc w:val="center"/>
        <w:rPr>
          <w:b/>
        </w:rPr>
      </w:pPr>
    </w:p>
    <w:p w:rsidR="00437B0F" w:rsidRPr="00AF6008" w:rsidRDefault="00437B0F" w:rsidP="00437B0F">
      <w:pPr>
        <w:jc w:val="center"/>
        <w:rPr>
          <w:b/>
        </w:rPr>
      </w:pPr>
      <w:r w:rsidRPr="00AF6008">
        <w:rPr>
          <w:b/>
        </w:rPr>
        <w:t xml:space="preserve">Реестр муниципальных услуг </w:t>
      </w:r>
    </w:p>
    <w:p w:rsidR="00437B0F" w:rsidRPr="00AF6008" w:rsidRDefault="00437B0F" w:rsidP="00437B0F">
      <w:pPr>
        <w:jc w:val="center"/>
        <w:rPr>
          <w:b/>
        </w:rPr>
      </w:pPr>
      <w:r w:rsidRPr="00AF6008">
        <w:rPr>
          <w:b/>
        </w:rPr>
        <w:t>муниципального образования городское поселение Куминский</w:t>
      </w:r>
    </w:p>
    <w:p w:rsidR="00437B0F" w:rsidRPr="00AF6008" w:rsidRDefault="00437B0F" w:rsidP="00437B0F">
      <w:pPr>
        <w:jc w:val="center"/>
        <w:rPr>
          <w:sz w:val="28"/>
          <w:szCs w:val="28"/>
        </w:rPr>
      </w:pPr>
    </w:p>
    <w:tbl>
      <w:tblPr>
        <w:tblW w:w="1516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7"/>
        <w:gridCol w:w="2267"/>
        <w:gridCol w:w="2799"/>
        <w:gridCol w:w="1844"/>
        <w:gridCol w:w="1094"/>
        <w:gridCol w:w="3016"/>
        <w:gridCol w:w="3542"/>
      </w:tblGrid>
      <w:tr w:rsidR="00713DDC" w:rsidRPr="00AF6008" w:rsidTr="006B4026">
        <w:trPr>
          <w:trHeight w:val="135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iCs/>
                <w:sz w:val="16"/>
                <w:szCs w:val="16"/>
              </w:rPr>
              <w:t xml:space="preserve">№ </w:t>
            </w:r>
            <w:r w:rsidRPr="00AF6008">
              <w:rPr>
                <w:sz w:val="16"/>
                <w:szCs w:val="16"/>
              </w:rPr>
              <w:t>п/п</w:t>
            </w: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Наименование муниципальной услуги</w:t>
            </w: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Наименование 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подуслуги</w:t>
            </w: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Наименование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органа местного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самоуправления,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предоставляющего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муниципальную</w:t>
            </w:r>
          </w:p>
          <w:p w:rsidR="00713DDC" w:rsidRPr="00AF6008" w:rsidRDefault="00713DDC" w:rsidP="006B40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услугу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Получатели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услуг</w:t>
            </w: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услуги на уровне муниципального образования</w:t>
            </w:r>
          </w:p>
          <w:p w:rsidR="00713DDC" w:rsidRPr="00AF6008" w:rsidRDefault="00713DDC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Наименование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необходимой 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и обязательной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услуги для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предоставления</w:t>
            </w:r>
          </w:p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муниципальной</w:t>
            </w:r>
          </w:p>
          <w:p w:rsidR="00713DDC" w:rsidRPr="00AF6008" w:rsidRDefault="00713DDC" w:rsidP="006B40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услуги</w:t>
            </w:r>
          </w:p>
        </w:tc>
      </w:tr>
      <w:tr w:rsidR="00713DDC" w:rsidRPr="00AF6008" w:rsidTr="006B4026">
        <w:trPr>
          <w:trHeight w:val="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DC" w:rsidRPr="00AF6008" w:rsidRDefault="00713DDC">
            <w:p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DC" w:rsidRPr="00AF6008" w:rsidRDefault="00713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74DD8" w:rsidRPr="00AF6008" w:rsidTr="00AE649F">
        <w:trPr>
          <w:trHeight w:val="58"/>
        </w:trPr>
        <w:tc>
          <w:tcPr>
            <w:tcW w:w="15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DD8" w:rsidRPr="00274DD8" w:rsidRDefault="00274DD8" w:rsidP="00D355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В сфере </w:t>
            </w:r>
            <w:r w:rsidR="00D355A4">
              <w:rPr>
                <w:b/>
                <w:i/>
                <w:sz w:val="16"/>
                <w:szCs w:val="16"/>
              </w:rPr>
              <w:t>архивного дела</w:t>
            </w:r>
          </w:p>
        </w:tc>
      </w:tr>
      <w:tr w:rsidR="00D355A4" w:rsidRPr="00AF6008" w:rsidTr="006B4026">
        <w:trPr>
          <w:trHeight w:val="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941133" w:rsidRDefault="00D355A4" w:rsidP="00D355A4">
            <w:pPr>
              <w:rPr>
                <w:sz w:val="16"/>
                <w:szCs w:val="16"/>
              </w:rPr>
            </w:pPr>
            <w:r w:rsidRPr="00941133">
              <w:rPr>
                <w:color w:val="000000"/>
                <w:sz w:val="16"/>
                <w:szCs w:val="16"/>
                <w:shd w:val="clear" w:color="auto" w:fill="FFFFFF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941133" w:rsidRDefault="00D355A4" w:rsidP="00D355A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1133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941133" w:rsidRDefault="00D355A4" w:rsidP="00D355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1133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941133" w:rsidRDefault="00D355A4" w:rsidP="00D355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1133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5A4" w:rsidRPr="00A068DF" w:rsidRDefault="00D355A4" w:rsidP="00D355A4">
            <w:pPr>
              <w:rPr>
                <w:sz w:val="16"/>
                <w:szCs w:val="16"/>
              </w:rPr>
            </w:pPr>
            <w:r w:rsidRPr="00A068DF">
              <w:rPr>
                <w:sz w:val="16"/>
                <w:szCs w:val="16"/>
              </w:rPr>
              <w:t xml:space="preserve">Федеральный закон от 06.10.2003 № 131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           </w:t>
            </w:r>
          </w:p>
          <w:p w:rsidR="00D355A4" w:rsidRPr="00941133" w:rsidRDefault="00D355A4" w:rsidP="00D355A4">
            <w:pPr>
              <w:rPr>
                <w:sz w:val="16"/>
                <w:szCs w:val="16"/>
              </w:rPr>
            </w:pPr>
            <w:r w:rsidRPr="00A068DF">
              <w:rPr>
                <w:sz w:val="16"/>
                <w:szCs w:val="16"/>
              </w:rPr>
              <w:t>Закон Ханты-Мансийского автономного округа - Югры от 07 июня 2005 года № 42-оз «Об архивном деле в Ханты-Мансийском автономном округе - Югре»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941133" w:rsidRDefault="00D355A4" w:rsidP="00D355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41133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D355A4">
        <w:trPr>
          <w:trHeight w:val="58"/>
        </w:trPr>
        <w:tc>
          <w:tcPr>
            <w:tcW w:w="15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D355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D355A4" w:rsidRPr="00AF6008" w:rsidTr="006B4026">
        <w:trPr>
          <w:trHeight w:val="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D355A4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D355A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D355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D355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5A4" w:rsidRPr="004B711E" w:rsidRDefault="00D355A4" w:rsidP="00D355A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 </w:t>
            </w:r>
          </w:p>
          <w:p w:rsidR="00D355A4" w:rsidRPr="004B711E" w:rsidRDefault="00D355A4" w:rsidP="00D355A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закон от 06.10.2003 № 131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           </w:t>
            </w:r>
          </w:p>
          <w:p w:rsidR="00D355A4" w:rsidRPr="004B711E" w:rsidRDefault="00D355A4" w:rsidP="00D355A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Постановление Правительства Российской Федерации от 23.05.2006 г № 307 «О порядке предоставления коммунальных услуг гражданам»;                                                                                                                                       </w:t>
            </w:r>
          </w:p>
          <w:p w:rsidR="00D355A4" w:rsidRDefault="00D355A4" w:rsidP="00D355A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  <w:p w:rsidR="008E5991" w:rsidRDefault="008E5991" w:rsidP="00D355A4">
            <w:pPr>
              <w:rPr>
                <w:sz w:val="16"/>
                <w:szCs w:val="16"/>
              </w:rPr>
            </w:pPr>
          </w:p>
          <w:p w:rsidR="00CE3C73" w:rsidRDefault="00CE3C73" w:rsidP="00D355A4">
            <w:pPr>
              <w:rPr>
                <w:sz w:val="16"/>
                <w:szCs w:val="16"/>
              </w:rPr>
            </w:pPr>
          </w:p>
          <w:p w:rsidR="00CE3C73" w:rsidRDefault="00CE3C73" w:rsidP="00D355A4">
            <w:pPr>
              <w:rPr>
                <w:sz w:val="16"/>
                <w:szCs w:val="16"/>
              </w:rPr>
            </w:pPr>
          </w:p>
          <w:p w:rsidR="00CE3C73" w:rsidRDefault="00CE3C73" w:rsidP="00D355A4">
            <w:pPr>
              <w:rPr>
                <w:sz w:val="16"/>
                <w:szCs w:val="16"/>
              </w:rPr>
            </w:pPr>
          </w:p>
          <w:p w:rsidR="00CE3C73" w:rsidRPr="00AF6008" w:rsidRDefault="00CE3C73" w:rsidP="00D355A4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D355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</w:tr>
      <w:tr w:rsidR="00D355A4" w:rsidRPr="00AF6008" w:rsidTr="00AE649F">
        <w:trPr>
          <w:trHeight w:val="58"/>
        </w:trPr>
        <w:tc>
          <w:tcPr>
            <w:tcW w:w="15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274DD8" w:rsidRDefault="00D355A4" w:rsidP="00274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lastRenderedPageBreak/>
              <w:t>В сфере жилищных отношений</w:t>
            </w:r>
          </w:p>
        </w:tc>
      </w:tr>
      <w:tr w:rsidR="00D355A4" w:rsidRPr="00AF6008" w:rsidTr="006B4026">
        <w:trPr>
          <w:trHeight w:val="2066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Согласование перепланировки и (или) переустройства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Градостроительный кодекс Российской Федерации;  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проектной документации на переустройство и (или) перепланировку жилого или переводимого помещения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заключения проектной организации о техническом  состоянии несущих конструкций, при изменении несущих конструкций, устройстве проемов в несущих конструкциях, монтаже дополнительного сантехнического оборудования, влекущего увеличение нагрузки на междуэтажное перекрытие жилого помещения.</w:t>
            </w:r>
          </w:p>
        </w:tc>
      </w:tr>
      <w:tr w:rsidR="00D355A4" w:rsidRPr="00AF6008" w:rsidTr="006B4026">
        <w:trPr>
          <w:trHeight w:val="58"/>
        </w:trPr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Принятие решения о переводе или об отказе в переводе нежилого помещения в жилое помещение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проектной документации на переустройство и (или) перепланировку жилого или переводимого помещения</w:t>
            </w:r>
          </w:p>
        </w:tc>
      </w:tr>
      <w:tr w:rsidR="00D355A4" w:rsidRPr="00AF6008" w:rsidTr="006B4026">
        <w:trPr>
          <w:trHeight w:val="1696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Принятие решения о переводе или об отказе в переводе жилого помещения в нежилое помещение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Градостроительный кодекс Российской Федерации;</w:t>
            </w:r>
            <w:r w:rsidRPr="004B711E">
              <w:rPr>
                <w:sz w:val="16"/>
                <w:szCs w:val="16"/>
              </w:rPr>
              <w:br/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  <w:r w:rsidRPr="004B711E">
              <w:rPr>
                <w:sz w:val="16"/>
                <w:szCs w:val="16"/>
              </w:rPr>
              <w:br/>
              <w:t>Федеральный закон  от 06.10. 2003  № 131-ФЗ «Об общих принципах организации местн</w:t>
            </w:r>
            <w:r>
              <w:rPr>
                <w:sz w:val="16"/>
                <w:szCs w:val="16"/>
              </w:rPr>
              <w:t xml:space="preserve">ого самоуправления в Российской </w:t>
            </w:r>
            <w:r w:rsidRPr="004B711E">
              <w:rPr>
                <w:sz w:val="16"/>
                <w:szCs w:val="16"/>
              </w:rPr>
              <w:t xml:space="preserve">Федерации»;                 </w:t>
            </w:r>
            <w:r w:rsidRPr="004B711E">
              <w:rPr>
                <w:sz w:val="16"/>
                <w:szCs w:val="16"/>
              </w:rPr>
              <w:br/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  <w:r w:rsidRPr="004B711E">
              <w:rPr>
                <w:sz w:val="16"/>
                <w:szCs w:val="16"/>
              </w:rPr>
              <w:br/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проектной документации на переустройство и (или) перепланировку жилого или переводимого помещения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Принятие решения о переводе или об отказе в переводе нежилого помещения в жилое помещение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проектной документации на переустройство и (или) перепланировку жилого или переводимого помещения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 xml:space="preserve">Признание помещения жилым помещением, жилого помещения непригодным для </w:t>
            </w:r>
            <w:r w:rsidRPr="00AF6008">
              <w:rPr>
                <w:bCs/>
                <w:sz w:val="16"/>
                <w:szCs w:val="16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Признание помещения жилым помещением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Отдел жизнеобеспечения администрации городского поселения </w:t>
            </w:r>
            <w:r w:rsidRPr="00AF6008">
              <w:rPr>
                <w:sz w:val="16"/>
                <w:szCs w:val="16"/>
              </w:rPr>
              <w:lastRenderedPageBreak/>
              <w:t>Куминский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закон от 06.10.2003  № 131-ФЗ «Об общих принципах организации местного самоуправления в Российской </w:t>
            </w:r>
            <w:r w:rsidRPr="004B711E">
              <w:rPr>
                <w:sz w:val="16"/>
                <w:szCs w:val="16"/>
              </w:rPr>
              <w:lastRenderedPageBreak/>
              <w:t>Федерации»;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 xml:space="preserve">Признание жилого помещения 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непригодным для проживания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Жилищный кодекс Российской Федерации;</w:t>
            </w:r>
            <w:r w:rsidRPr="004B711E">
              <w:rPr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4B711E">
              <w:rPr>
                <w:sz w:val="16"/>
                <w:szCs w:val="16"/>
              </w:rPr>
              <w:br/>
              <w:t xml:space="preserve">Приказ Министерства регионального 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развития РФ от 25 февраля 2005 г. № 17 «Об утверждении Методических 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по 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D355A4" w:rsidRPr="004B711E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r w:rsidRPr="004B711E">
              <w:rPr>
                <w:sz w:val="16"/>
                <w:szCs w:val="16"/>
              </w:rPr>
              <w:br/>
              <w:t>Закон Ханты – Мансийского автономного округа – Югры от 06.07.2005 № 57- оз «О регулировании отдельных жилищных отношений в Ханты – Мансийском автономном округе – Югре»;</w:t>
            </w:r>
          </w:p>
          <w:p w:rsidR="00D355A4" w:rsidRPr="004B711E" w:rsidRDefault="00D355A4" w:rsidP="00EA569D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hyperlink r:id="rId8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</w:t>
            </w:r>
            <w:r w:rsidRPr="004B71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Выдача документов, справок, подтверждающих доход семьи.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акта оценки стоимости имеющегося у заявителя и членов его семьи жилых помещений, транспортных средств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Жилищный кодекс Российской Федерации;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Гражданский кодекс Российской Федерации;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Закон  Ханты – Мансийского автономного округа - Югры от 06.07.2005 № 57- ОЗ «О регулировании отдельных жилищных отношений в Ханты – Мансийском автономном округе – Югре»;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EA569D">
            <w:pPr>
              <w:rPr>
                <w:sz w:val="16"/>
                <w:szCs w:val="16"/>
                <w:lang w:eastAsia="en-US"/>
              </w:rPr>
            </w:pPr>
            <w:r w:rsidRPr="004B711E">
              <w:rPr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D355A4" w:rsidRPr="004B711E" w:rsidRDefault="00D355A4" w:rsidP="00EA569D">
            <w:pPr>
              <w:rPr>
                <w:sz w:val="16"/>
                <w:szCs w:val="16"/>
                <w:lang w:eastAsia="en-US"/>
              </w:rPr>
            </w:pPr>
            <w:r w:rsidRPr="004B711E">
              <w:rPr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D355A4" w:rsidRPr="004B711E" w:rsidRDefault="00D355A4" w:rsidP="00EA569D">
            <w:pPr>
              <w:rPr>
                <w:sz w:val="16"/>
                <w:szCs w:val="16"/>
                <w:lang w:eastAsia="en-US"/>
              </w:rPr>
            </w:pPr>
            <w:r w:rsidRPr="004B711E">
              <w:rPr>
                <w:sz w:val="16"/>
                <w:szCs w:val="16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355A4" w:rsidRPr="004B711E" w:rsidRDefault="00D355A4" w:rsidP="00EA569D">
            <w:pPr>
              <w:rPr>
                <w:sz w:val="16"/>
                <w:szCs w:val="16"/>
                <w:lang w:eastAsia="en-US"/>
              </w:rPr>
            </w:pPr>
            <w:r w:rsidRPr="004B711E">
              <w:rPr>
                <w:sz w:val="16"/>
                <w:szCs w:val="16"/>
                <w:lang w:eastAsia="en-US"/>
              </w:rPr>
              <w:t xml:space="preserve">Федеральный закон от 27.07.2006 № 152-ФЗ «О персональных данных»; Постановление Правительства Российской Федерации от 21.01.2006 № 25 «Об утверждении Правил пользования жилыми помещениями»; </w:t>
            </w:r>
          </w:p>
          <w:p w:rsidR="00D355A4" w:rsidRPr="00934B61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Предоставление жилых помещений муниципального специализированного жилищного фонда </w:t>
            </w:r>
            <w:r>
              <w:rPr>
                <w:sz w:val="16"/>
                <w:szCs w:val="16"/>
              </w:rPr>
              <w:t>по договорам найма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Жилищный кодекс Российской Федерации;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Гражданский кодекс Российской Федерации;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355A4" w:rsidRPr="00934B61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  <w:p w:rsidR="00D355A4" w:rsidRPr="00934B61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 гражданам, утративших жилые помещения в результате обращения </w:t>
            </w:r>
            <w:r w:rsidRPr="00AF6008">
              <w:rPr>
                <w:sz w:val="16"/>
                <w:szCs w:val="16"/>
              </w:rPr>
              <w:lastRenderedPageBreak/>
              <w:t>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 xml:space="preserve"> 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Предоставление гражданам служебного жилого помещения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Предоставление гражданам жилых помещений в общежитиях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Жилищный кодекс Российской Федерации</w:t>
            </w:r>
            <w:r>
              <w:rPr>
                <w:sz w:val="16"/>
                <w:szCs w:val="16"/>
              </w:rPr>
              <w:t>, ст. 72</w:t>
            </w:r>
            <w:r w:rsidRPr="004B711E">
              <w:rPr>
                <w:sz w:val="16"/>
                <w:szCs w:val="16"/>
              </w:rPr>
              <w:t>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Гражданский кодекс Российской Федерации;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355A4" w:rsidRPr="004B711E" w:rsidRDefault="00D355A4" w:rsidP="00EA569D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B71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hyperlink r:id="rId9" w:history="1">
              <w:r w:rsidRPr="004B711E">
                <w:rPr>
                  <w:rFonts w:ascii="Times New Roman" w:hAnsi="Times New Roman" w:cs="Times New Roman"/>
                  <w:sz w:val="16"/>
                  <w:szCs w:val="16"/>
                </w:rPr>
                <w:t>остановление</w:t>
              </w:r>
            </w:hyperlink>
            <w:r w:rsidRPr="004B711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</w:t>
            </w:r>
            <w:r w:rsidRPr="00AF6008">
              <w:rPr>
                <w:sz w:val="16"/>
                <w:szCs w:val="16"/>
              </w:rPr>
              <w:lastRenderedPageBreak/>
              <w:t>совместно с нанимателем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Жилищный кодекс Российской Федерации</w:t>
            </w:r>
            <w:r>
              <w:rPr>
                <w:sz w:val="16"/>
                <w:szCs w:val="16"/>
              </w:rPr>
              <w:t>, ст. 70</w:t>
            </w:r>
            <w:r w:rsidRPr="004B711E">
              <w:rPr>
                <w:sz w:val="16"/>
                <w:szCs w:val="16"/>
              </w:rPr>
              <w:t>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Гражданский кодекс Российской Федерации;</w:t>
            </w:r>
          </w:p>
          <w:p w:rsidR="00D355A4" w:rsidRPr="004B711E" w:rsidRDefault="00D355A4" w:rsidP="00EA569D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закон от 06.10.2003 № 131-ФЗ «Об общих принципах организации </w:t>
            </w:r>
            <w:r w:rsidRPr="004B711E">
              <w:rPr>
                <w:sz w:val="16"/>
                <w:szCs w:val="16"/>
              </w:rPr>
              <w:lastRenderedPageBreak/>
              <w:t xml:space="preserve">местного самоуправления в Российской Федерации»; </w:t>
            </w:r>
          </w:p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EC72CB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Конституция Российской Федерации; 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EC72CB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D355A4" w:rsidRPr="00AF6008" w:rsidRDefault="00D355A4" w:rsidP="00EC72C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      </w:r>
          </w:p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справки из Кондинского отделения филиала ФГУП «Ростехинвентаризация» - Федеральное БТИ по Ханты-Мансийскому автономному округу – Югре о том, что заявитель правом приватизации на территории Кондинского района заявитель не пользовался.  Для лиц, проживавших в регионах (районах) с 04.07.1991 справки органов технической инвентаризации и с предыдущих мест жительства, о том, что правом приватизации жилья не пользовался.</w:t>
            </w: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Выдача ордера на жилое помещение и (или) договора социального найма жилого помещения.</w:t>
            </w: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копии технического паспорта на жилое помещение.</w:t>
            </w: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Выдача согласия на отказ от приватизации всех совершеннолетних  членов семьи (для лиц, которые не будут участвовать в приватизации).</w:t>
            </w: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квитанции, подтверждающей факт оплаты государственной пошлины.</w:t>
            </w:r>
          </w:p>
          <w:p w:rsidR="00D355A4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355A4" w:rsidRPr="00AF6008" w:rsidRDefault="00D355A4" w:rsidP="00CC319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Выдача справки обслуживающих организаций об отсутствии задолженности за электроэнергию и коммунальные услуги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Передача</w:t>
            </w:r>
            <w:r>
              <w:rPr>
                <w:sz w:val="16"/>
                <w:szCs w:val="16"/>
              </w:rPr>
              <w:t xml:space="preserve"> гражданами</w:t>
            </w:r>
            <w:r w:rsidRPr="00AF6008">
              <w:rPr>
                <w:sz w:val="16"/>
                <w:szCs w:val="16"/>
              </w:rPr>
              <w:t xml:space="preserve"> в муниципальную собственность приватизированных жилых помещений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A569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E649F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649F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E649F" w:rsidRDefault="00D355A4" w:rsidP="001E2495">
            <w:pPr>
              <w:shd w:val="clear" w:color="auto" w:fill="FFFFFF"/>
              <w:rPr>
                <w:sz w:val="16"/>
                <w:szCs w:val="16"/>
              </w:rPr>
            </w:pPr>
            <w:r w:rsidRPr="00AE649F">
              <w:rPr>
                <w:sz w:val="16"/>
                <w:szCs w:val="16"/>
              </w:rPr>
              <w:t>Конституция Российской Федерации; 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AE649F" w:rsidRDefault="00D355A4" w:rsidP="001E2495">
            <w:pPr>
              <w:shd w:val="clear" w:color="auto" w:fill="FFFFFF"/>
              <w:rPr>
                <w:sz w:val="16"/>
                <w:szCs w:val="16"/>
              </w:rPr>
            </w:pPr>
            <w:r w:rsidRPr="00AE649F">
              <w:rPr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D355A4" w:rsidRPr="00AE649F" w:rsidRDefault="00D355A4" w:rsidP="001E249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649F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1516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E649F" w:rsidRDefault="00D355A4" w:rsidP="001E24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49F">
              <w:rPr>
                <w:b/>
                <w:i/>
                <w:sz w:val="16"/>
                <w:szCs w:val="16"/>
              </w:rPr>
              <w:t>В сфере земельных отношений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E27D73" w:rsidRDefault="00D355A4" w:rsidP="00D355A4">
            <w:pPr>
              <w:shd w:val="clear" w:color="auto" w:fill="FFFFFF"/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  <w:shd w:val="clear" w:color="auto" w:fill="FFFFFF"/>
              </w:rPr>
              <w:t xml:space="preserve">Продажа земельных участков, образованных из земельного участка, предоставленного </w:t>
            </w:r>
            <w:r w:rsidRPr="00E27D73">
              <w:rPr>
                <w:sz w:val="16"/>
                <w:szCs w:val="16"/>
                <w:shd w:val="clear" w:color="auto" w:fill="FFFFFF"/>
              </w:rPr>
              <w:lastRenderedPageBreak/>
              <w:t>некоммерческой организации, созданной гражданами, для ведения садоводства, огородничества, дачного хозяйства (за исключением земельных участков,отнесенных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E27D73" w:rsidRDefault="00D355A4" w:rsidP="00D355A4">
            <w:pPr>
              <w:shd w:val="clear" w:color="auto" w:fill="FFFFFF"/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E27D73" w:rsidRDefault="00D355A4" w:rsidP="00D355A4">
            <w:r w:rsidRPr="00E27D73">
              <w:rPr>
                <w:sz w:val="16"/>
                <w:szCs w:val="16"/>
              </w:rPr>
              <w:t xml:space="preserve">Отдел жизнеобеспечения администрации городского поселения </w:t>
            </w:r>
            <w:r w:rsidRPr="00E27D73">
              <w:rPr>
                <w:sz w:val="16"/>
                <w:szCs w:val="16"/>
              </w:rPr>
              <w:lastRenderedPageBreak/>
              <w:t>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E27D73" w:rsidRDefault="00D355A4" w:rsidP="00D355A4">
            <w:pPr>
              <w:rPr>
                <w:bCs/>
                <w:sz w:val="16"/>
                <w:szCs w:val="16"/>
              </w:rPr>
            </w:pPr>
            <w:r w:rsidRPr="00E27D73">
              <w:rPr>
                <w:sz w:val="16"/>
                <w:szCs w:val="16"/>
              </w:rPr>
              <w:lastRenderedPageBreak/>
              <w:t xml:space="preserve">Физические лица и юридические </w:t>
            </w:r>
            <w:r w:rsidRPr="00E27D73">
              <w:rPr>
                <w:sz w:val="16"/>
                <w:szCs w:val="16"/>
              </w:rPr>
              <w:lastRenderedPageBreak/>
              <w:t>лица</w:t>
            </w:r>
            <w:r w:rsidRPr="00E27D73">
              <w:rPr>
                <w:bCs/>
                <w:sz w:val="16"/>
                <w:szCs w:val="16"/>
              </w:rPr>
              <w:t xml:space="preserve"> (фермерские хозяйства)</w:t>
            </w:r>
          </w:p>
          <w:p w:rsidR="00D355A4" w:rsidRPr="00E27D73" w:rsidRDefault="00D355A4" w:rsidP="00D355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E27D73" w:rsidRDefault="00B77408" w:rsidP="00D355A4">
            <w:pPr>
              <w:rPr>
                <w:bCs/>
                <w:sz w:val="16"/>
                <w:szCs w:val="16"/>
              </w:rPr>
            </w:pPr>
            <w:hyperlink r:id="rId10" w:history="1">
              <w:r w:rsidR="00D355A4" w:rsidRPr="00E27D73">
                <w:rPr>
                  <w:bCs/>
                  <w:sz w:val="16"/>
                  <w:szCs w:val="16"/>
                </w:rPr>
                <w:t>Конституция</w:t>
              </w:r>
            </w:hyperlink>
            <w:r w:rsidR="00D355A4" w:rsidRPr="00E27D73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E27D73" w:rsidRDefault="00D355A4" w:rsidP="00D355A4">
            <w:pPr>
              <w:rPr>
                <w:bCs/>
                <w:sz w:val="16"/>
                <w:szCs w:val="16"/>
              </w:rPr>
            </w:pPr>
            <w:r w:rsidRPr="00E27D73">
              <w:rPr>
                <w:bCs/>
                <w:sz w:val="16"/>
                <w:szCs w:val="16"/>
              </w:rPr>
              <w:t xml:space="preserve">Земельный </w:t>
            </w:r>
            <w:hyperlink r:id="rId11" w:history="1">
              <w:r w:rsidRPr="00E27D73">
                <w:rPr>
                  <w:bCs/>
                  <w:sz w:val="16"/>
                  <w:szCs w:val="16"/>
                </w:rPr>
                <w:t>кодекс</w:t>
              </w:r>
            </w:hyperlink>
            <w:r w:rsidRPr="00E27D73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E27D73" w:rsidRDefault="00D355A4" w:rsidP="00D355A4">
            <w:pPr>
              <w:shd w:val="clear" w:color="auto" w:fill="FFFFFF"/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</w:rPr>
              <w:t>Федеральный закон от 06.10. 2003  № 131-</w:t>
            </w:r>
            <w:r w:rsidRPr="00E27D73">
              <w:rPr>
                <w:sz w:val="16"/>
                <w:szCs w:val="16"/>
              </w:rPr>
              <w:lastRenderedPageBreak/>
              <w:t>ФЗ «Об общих принципах организации местного самоуправления в Российской Федерации»;</w:t>
            </w:r>
          </w:p>
          <w:p w:rsidR="00D355A4" w:rsidRPr="00E27D73" w:rsidRDefault="00D355A4" w:rsidP="00D355A4">
            <w:pPr>
              <w:rPr>
                <w:bCs/>
                <w:sz w:val="16"/>
                <w:szCs w:val="16"/>
              </w:rPr>
            </w:pPr>
            <w:r w:rsidRPr="00E27D73">
              <w:rPr>
                <w:bCs/>
                <w:sz w:val="16"/>
                <w:szCs w:val="16"/>
              </w:rPr>
              <w:t xml:space="preserve">Федеральный </w:t>
            </w:r>
            <w:hyperlink r:id="rId12" w:history="1">
              <w:r w:rsidRPr="00E27D73">
                <w:rPr>
                  <w:bCs/>
                  <w:sz w:val="16"/>
                  <w:szCs w:val="16"/>
                </w:rPr>
                <w:t>закон</w:t>
              </w:r>
            </w:hyperlink>
            <w:r w:rsidRPr="00E27D73">
              <w:rPr>
                <w:bCs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Pr="00E27D73" w:rsidRDefault="00D355A4" w:rsidP="00D355A4">
            <w:pPr>
              <w:rPr>
                <w:bCs/>
                <w:sz w:val="16"/>
                <w:szCs w:val="16"/>
              </w:rPr>
            </w:pPr>
            <w:r w:rsidRPr="00E27D73">
              <w:rPr>
                <w:bCs/>
                <w:sz w:val="16"/>
                <w:szCs w:val="16"/>
              </w:rPr>
              <w:t xml:space="preserve">Федеральный </w:t>
            </w:r>
            <w:hyperlink r:id="rId13" w:history="1">
              <w:r w:rsidRPr="00E27D73">
                <w:rPr>
                  <w:bCs/>
                  <w:sz w:val="16"/>
                  <w:szCs w:val="16"/>
                </w:rPr>
                <w:t>закон</w:t>
              </w:r>
            </w:hyperlink>
            <w:r w:rsidRPr="00E27D73">
              <w:rPr>
                <w:bCs/>
                <w:sz w:val="16"/>
                <w:szCs w:val="16"/>
              </w:rPr>
              <w:t xml:space="preserve"> от 11.06.2003 № 74-ФЗ «О крестьянском (фермерском) хозяйстве»;</w:t>
            </w:r>
          </w:p>
          <w:p w:rsidR="00D355A4" w:rsidRPr="00E27D73" w:rsidRDefault="00D355A4" w:rsidP="00D355A4">
            <w:pPr>
              <w:rPr>
                <w:bCs/>
                <w:sz w:val="16"/>
                <w:szCs w:val="16"/>
              </w:rPr>
            </w:pPr>
            <w:r w:rsidRPr="00E27D73">
              <w:rPr>
                <w:bCs/>
                <w:sz w:val="16"/>
                <w:szCs w:val="16"/>
              </w:rPr>
              <w:t xml:space="preserve">Федеральный </w:t>
            </w:r>
            <w:hyperlink r:id="rId14" w:history="1">
              <w:r w:rsidRPr="00E27D73">
                <w:rPr>
                  <w:bCs/>
                  <w:sz w:val="16"/>
                  <w:szCs w:val="16"/>
                </w:rPr>
                <w:t>закон</w:t>
              </w:r>
            </w:hyperlink>
            <w:r w:rsidRPr="00E27D73">
              <w:rPr>
                <w:bCs/>
                <w:sz w:val="16"/>
                <w:szCs w:val="16"/>
              </w:rPr>
              <w:t xml:space="preserve"> от 24.07.2002 № 101-ФЗ «Об обороте земель сельскохозяйственного назначения»;</w:t>
            </w:r>
          </w:p>
          <w:p w:rsidR="00D355A4" w:rsidRPr="00E27D73" w:rsidRDefault="00D355A4" w:rsidP="00D355A4">
            <w:pPr>
              <w:rPr>
                <w:bCs/>
                <w:sz w:val="16"/>
                <w:szCs w:val="16"/>
              </w:rPr>
            </w:pPr>
            <w:r w:rsidRPr="00E27D73">
              <w:rPr>
                <w:bCs/>
                <w:sz w:val="16"/>
                <w:szCs w:val="16"/>
              </w:rPr>
              <w:t xml:space="preserve">Федеральный </w:t>
            </w:r>
            <w:hyperlink r:id="rId15" w:history="1">
              <w:r w:rsidRPr="00E27D73">
                <w:rPr>
                  <w:bCs/>
                  <w:sz w:val="16"/>
                  <w:szCs w:val="16"/>
                </w:rPr>
                <w:t>закон</w:t>
              </w:r>
            </w:hyperlink>
            <w:r w:rsidRPr="00E27D73">
              <w:rPr>
                <w:bCs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D355A4" w:rsidRPr="00E27D73" w:rsidRDefault="00D355A4" w:rsidP="00D355A4">
            <w:r w:rsidRPr="00E27D73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E27D73" w:rsidRDefault="00D355A4" w:rsidP="00D355A4">
            <w:r w:rsidRPr="00E27D73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E649F" w:rsidRDefault="00D355A4" w:rsidP="00D355A4">
            <w:pPr>
              <w:shd w:val="clear" w:color="auto" w:fill="FFFFFF"/>
              <w:rPr>
                <w:sz w:val="16"/>
                <w:szCs w:val="16"/>
              </w:rPr>
            </w:pPr>
            <w:r w:rsidRPr="00AE649F">
              <w:rPr>
                <w:bCs/>
                <w:sz w:val="16"/>
                <w:szCs w:val="16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  <w:r w:rsidRPr="00AE649F">
              <w:rPr>
                <w:bCs/>
                <w:strike/>
                <w:sz w:val="16"/>
                <w:szCs w:val="16"/>
              </w:rPr>
              <w:t xml:space="preserve">, </w:t>
            </w:r>
            <w:r w:rsidRPr="00AE649F">
              <w:rPr>
                <w:bCs/>
                <w:sz w:val="16"/>
                <w:szCs w:val="16"/>
              </w:rPr>
              <w:t>крестьянским (фермерским) хозяйствам для осуществления их деятельности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E649F" w:rsidRDefault="00D355A4" w:rsidP="00D355A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 w:rsidP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D355A4">
            <w:pPr>
              <w:rPr>
                <w:bCs/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Физические лица и юридические лица</w:t>
            </w:r>
            <w:r w:rsidRPr="004B711E">
              <w:rPr>
                <w:bCs/>
                <w:sz w:val="16"/>
                <w:szCs w:val="16"/>
              </w:rPr>
              <w:t xml:space="preserve"> (фермерские хозяйства)</w:t>
            </w:r>
          </w:p>
          <w:p w:rsidR="00D355A4" w:rsidRPr="00AF6008" w:rsidRDefault="00D355A4" w:rsidP="00D355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B77408" w:rsidP="00D355A4">
            <w:pPr>
              <w:rPr>
                <w:bCs/>
                <w:sz w:val="16"/>
                <w:szCs w:val="16"/>
              </w:rPr>
            </w:pPr>
            <w:hyperlink r:id="rId16" w:history="1">
              <w:r w:rsidR="00D355A4" w:rsidRPr="004B711E">
                <w:rPr>
                  <w:bCs/>
                  <w:sz w:val="16"/>
                  <w:szCs w:val="16"/>
                </w:rPr>
                <w:t>Конституция</w:t>
              </w:r>
            </w:hyperlink>
            <w:r w:rsidR="00D355A4" w:rsidRPr="004B711E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D355A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Земельный </w:t>
            </w:r>
            <w:hyperlink r:id="rId17" w:history="1">
              <w:r w:rsidRPr="004B711E">
                <w:rPr>
                  <w:bCs/>
                  <w:sz w:val="16"/>
                  <w:szCs w:val="16"/>
                </w:rPr>
                <w:t>кодекс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D355A4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D355A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Федеральный </w:t>
            </w:r>
            <w:hyperlink r:id="rId18" w:history="1">
              <w:r w:rsidRPr="004B711E">
                <w:rPr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Pr="004B711E" w:rsidRDefault="00D355A4" w:rsidP="00D355A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Федеральный </w:t>
            </w:r>
            <w:hyperlink r:id="rId19" w:history="1">
              <w:r w:rsidRPr="004B711E">
                <w:rPr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11.06.2003 № 74-ФЗ «О крестьянском (фермерском) хозяйстве»;</w:t>
            </w:r>
          </w:p>
          <w:p w:rsidR="00D355A4" w:rsidRPr="004B711E" w:rsidRDefault="00D355A4" w:rsidP="00D355A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Федеральный </w:t>
            </w:r>
            <w:hyperlink r:id="rId20" w:history="1">
              <w:r w:rsidRPr="004B711E">
                <w:rPr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24.07.2002 № 101-ФЗ «Об обороте земель сельскохозяйственного назначения»;</w:t>
            </w:r>
          </w:p>
          <w:p w:rsidR="00D355A4" w:rsidRPr="004B711E" w:rsidRDefault="00D355A4" w:rsidP="00D355A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Федеральный </w:t>
            </w:r>
            <w:hyperlink r:id="rId21" w:history="1">
              <w:r w:rsidRPr="004B711E">
                <w:rPr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D355A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Федеральный </w:t>
            </w:r>
            <w:hyperlink r:id="rId22" w:history="1">
              <w:r w:rsidRPr="004B711E">
                <w:rPr>
                  <w:bCs/>
                  <w:sz w:val="16"/>
                  <w:szCs w:val="16"/>
                </w:rPr>
                <w:t>закон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D355A4" w:rsidRDefault="00D355A4" w:rsidP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 w:rsidP="00D355A4">
            <w:r w:rsidRPr="00BF7EC3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5563F0" w:rsidRDefault="00D355A4" w:rsidP="00070F22">
            <w:pPr>
              <w:rPr>
                <w:sz w:val="16"/>
                <w:szCs w:val="16"/>
              </w:rPr>
            </w:pPr>
            <w:r w:rsidRPr="005563F0">
              <w:rPr>
                <w:bCs/>
                <w:sz w:val="16"/>
                <w:szCs w:val="1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1512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Земельным </w:t>
            </w:r>
            <w:hyperlink r:id="rId23" w:history="1">
              <w:r w:rsidRPr="004B711E">
                <w:rPr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5563F0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24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lastRenderedPageBreak/>
              <w:t xml:space="preserve">Федеральным </w:t>
            </w:r>
            <w:hyperlink r:id="rId25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26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BF7EC3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5563F0" w:rsidRDefault="00D355A4" w:rsidP="00070F22">
            <w:pPr>
              <w:rPr>
                <w:sz w:val="16"/>
                <w:szCs w:val="16"/>
              </w:rPr>
            </w:pPr>
            <w:r w:rsidRPr="005563F0">
              <w:rPr>
                <w:sz w:val="16"/>
                <w:szCs w:val="16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1512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Земельным </w:t>
            </w:r>
            <w:hyperlink r:id="rId27" w:history="1">
              <w:r w:rsidRPr="004B711E">
                <w:rPr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5563F0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28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BF7EC3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5563F0" w:rsidRDefault="00D355A4" w:rsidP="005563F0">
            <w:pPr>
              <w:rPr>
                <w:sz w:val="16"/>
                <w:szCs w:val="16"/>
              </w:rPr>
            </w:pPr>
            <w:r w:rsidRPr="005563F0">
              <w:rPr>
                <w:bCs/>
                <w:sz w:val="16"/>
                <w:szCs w:val="16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5563F0">
              <w:rPr>
                <w:sz w:val="16"/>
                <w:szCs w:val="16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</w:t>
            </w:r>
          </w:p>
          <w:p w:rsidR="00D355A4" w:rsidRPr="00AF6008" w:rsidRDefault="00D355A4" w:rsidP="005563F0">
            <w:pPr>
              <w:rPr>
                <w:sz w:val="16"/>
                <w:szCs w:val="16"/>
              </w:rPr>
            </w:pPr>
            <w:r w:rsidRPr="005563F0">
              <w:rPr>
                <w:sz w:val="16"/>
                <w:szCs w:val="16"/>
              </w:rPr>
              <w:t>однократно бесплатно отдельным категориям граждан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1512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Земельным </w:t>
            </w:r>
            <w:hyperlink r:id="rId29" w:history="1">
              <w:r w:rsidRPr="004B711E">
                <w:rPr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5563F0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5563F0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30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BF7EC3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31293" w:rsidRDefault="00D355A4" w:rsidP="00070F22">
            <w:pPr>
              <w:rPr>
                <w:sz w:val="16"/>
                <w:szCs w:val="16"/>
              </w:rPr>
            </w:pPr>
            <w:r w:rsidRPr="00731293">
              <w:rPr>
                <w:sz w:val="16"/>
                <w:szCs w:val="16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1512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731293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Земельным </w:t>
            </w:r>
            <w:hyperlink r:id="rId31" w:history="1">
              <w:r w:rsidRPr="004B711E">
                <w:rPr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731293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32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D355A4" w:rsidRPr="004B711E" w:rsidRDefault="00D355A4" w:rsidP="00731293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33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 от 25.10.2001 № 137-ФЗ «О введении в действие Земельного кодекса Российской Федерации»;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Федеральным </w:t>
            </w:r>
            <w:hyperlink r:id="rId34" w:history="1">
              <w:r w:rsidRPr="004B711E">
                <w:rPr>
                  <w:sz w:val="16"/>
                  <w:szCs w:val="16"/>
                </w:rPr>
                <w:t>законом</w:t>
              </w:r>
            </w:hyperlink>
            <w:r w:rsidRPr="004B711E">
              <w:rPr>
                <w:sz w:val="16"/>
                <w:szCs w:val="16"/>
              </w:rPr>
              <w:t xml:space="preserve"> от 21 декабря 2004 года № 172-ФЗ «О переводе земель или земельных участков из одной категории в другую»;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 xml:space="preserve">Устав  муниципального образования </w:t>
            </w:r>
            <w:r w:rsidRPr="00D74286">
              <w:rPr>
                <w:sz w:val="16"/>
                <w:szCs w:val="16"/>
              </w:rPr>
              <w:lastRenderedPageBreak/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4B711E">
              <w:rPr>
                <w:sz w:val="16"/>
                <w:szCs w:val="16"/>
              </w:rPr>
              <w:lastRenderedPageBreak/>
              <w:t>Предоставление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31293" w:rsidRDefault="00D355A4" w:rsidP="00070F22">
            <w:pPr>
              <w:rPr>
                <w:sz w:val="16"/>
                <w:szCs w:val="16"/>
              </w:rPr>
            </w:pPr>
            <w:r w:rsidRPr="00731293">
              <w:rPr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1512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Земельный </w:t>
            </w:r>
            <w:hyperlink r:id="rId35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36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37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38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39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BF7EC3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31293" w:rsidRDefault="00D355A4" w:rsidP="00070F22">
            <w:pPr>
              <w:rPr>
                <w:sz w:val="16"/>
                <w:szCs w:val="16"/>
              </w:rPr>
            </w:pPr>
            <w:r w:rsidRPr="00731293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 в аренду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1512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B34F00">
              <w:rPr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Земельный </w:t>
            </w:r>
            <w:hyperlink r:id="rId40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41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731293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42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 w:rsidP="00731293">
            <w:r w:rsidRPr="00BF7EC3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33C1D" w:rsidRDefault="00D355A4" w:rsidP="00070F22">
            <w:pPr>
              <w:rPr>
                <w:sz w:val="16"/>
                <w:szCs w:val="16"/>
              </w:rPr>
            </w:pPr>
            <w:r w:rsidRPr="00733C1D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1512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B34F00">
              <w:rPr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Земельный </w:t>
            </w:r>
            <w:hyperlink r:id="rId43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44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45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Предоставление документов, удостоверяющих (устанавливающих) права на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355A4" w:rsidRDefault="00D355A4" w:rsidP="00733C1D">
            <w:pPr>
              <w:rPr>
                <w:sz w:val="16"/>
                <w:szCs w:val="16"/>
              </w:rPr>
            </w:pPr>
          </w:p>
          <w:p w:rsidR="00D355A4" w:rsidRDefault="00D355A4" w:rsidP="00733C1D">
            <w:r w:rsidRPr="004B711E">
              <w:rPr>
                <w:sz w:val="16"/>
                <w:szCs w:val="16"/>
              </w:rPr>
              <w:t>Предоставление документов, удостоверяющих (устанавливающих) права на приобретаемый земельный участок, если право на данный земельный участок не зарегистрировано в Едином государственном реестре прав на недвижимое имущество и сделок с ним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33C1D" w:rsidRDefault="00D355A4" w:rsidP="00070F22">
            <w:pPr>
              <w:rPr>
                <w:sz w:val="16"/>
                <w:szCs w:val="16"/>
              </w:rPr>
            </w:pPr>
            <w:r w:rsidRPr="00733C1D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 в безвозмездное пользование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D12DD9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C18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Земельный </w:t>
            </w:r>
            <w:hyperlink r:id="rId46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47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48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 xml:space="preserve">Устав  муниципального образования </w:t>
            </w:r>
            <w:r w:rsidRPr="00D74286">
              <w:rPr>
                <w:sz w:val="16"/>
                <w:szCs w:val="16"/>
              </w:rPr>
              <w:lastRenderedPageBreak/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lastRenderedPageBreak/>
              <w:t>Предоставление документов, удостоверяющих (устанавливающих) права на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355A4" w:rsidRDefault="00D355A4" w:rsidP="00733C1D">
            <w:pPr>
              <w:rPr>
                <w:sz w:val="16"/>
                <w:szCs w:val="16"/>
              </w:rPr>
            </w:pPr>
          </w:p>
          <w:p w:rsidR="00D355A4" w:rsidRDefault="00D355A4" w:rsidP="00733C1D">
            <w:r w:rsidRPr="004B711E">
              <w:rPr>
                <w:sz w:val="16"/>
                <w:szCs w:val="16"/>
              </w:rPr>
              <w:lastRenderedPageBreak/>
              <w:t>Предоставление документов, удостоверяющих (устанавливающих) права на приобретаемый земельный участок, если право на данный земельный участок не зарегистрировано в Едином государственном реестре прав на недвижимое имущество и сделок с ним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33C1D" w:rsidRDefault="00D355A4" w:rsidP="00070F22">
            <w:pPr>
              <w:rPr>
                <w:sz w:val="16"/>
                <w:szCs w:val="16"/>
              </w:rPr>
            </w:pPr>
            <w:r w:rsidRPr="00733C1D">
              <w:rPr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D12DD9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C18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Земельный </w:t>
            </w:r>
            <w:hyperlink r:id="rId49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50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733C1D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51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ED76D0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33C1D" w:rsidRDefault="00D355A4" w:rsidP="00070F22">
            <w:pPr>
              <w:rPr>
                <w:sz w:val="16"/>
                <w:szCs w:val="16"/>
              </w:rPr>
            </w:pPr>
            <w:r w:rsidRPr="00733C1D">
              <w:rPr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D12DD9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2928D0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BE3BE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Гражданский кодекс Российской Федерации;</w:t>
            </w:r>
          </w:p>
          <w:p w:rsidR="00D355A4" w:rsidRPr="004B711E" w:rsidRDefault="00D355A4" w:rsidP="00BE3BE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D355A4" w:rsidRPr="004B711E" w:rsidRDefault="00D355A4" w:rsidP="00BE3BE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Земельный </w:t>
            </w:r>
            <w:hyperlink r:id="rId52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BE3BE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53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BE3BE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54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ED76D0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BE3BE4" w:rsidRDefault="00D355A4" w:rsidP="00070F22">
            <w:pPr>
              <w:rPr>
                <w:sz w:val="16"/>
                <w:szCs w:val="16"/>
              </w:rPr>
            </w:pPr>
            <w:r w:rsidRPr="00BE3BE4">
              <w:rPr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>
            <w:r w:rsidRPr="00D12DD9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>
            <w:r w:rsidRPr="002928D0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Pr="004B711E" w:rsidRDefault="00D355A4" w:rsidP="00BE3BE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Земельным </w:t>
            </w:r>
            <w:hyperlink r:id="rId55" w:history="1">
              <w:r w:rsidRPr="004B711E">
                <w:rPr>
                  <w:bCs/>
                  <w:sz w:val="16"/>
                  <w:szCs w:val="16"/>
                </w:rPr>
                <w:t>кодексом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711E" w:rsidRDefault="00D355A4" w:rsidP="00BE3BE4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355A4" w:rsidRPr="004B711E" w:rsidRDefault="00D355A4" w:rsidP="00BE3BE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56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D355A4" w:rsidRPr="004B711E" w:rsidRDefault="00D355A4" w:rsidP="00BE3BE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57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</w:p>
          <w:p w:rsidR="00D355A4" w:rsidRDefault="00D355A4"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>
            <w:r w:rsidRPr="004B711E">
              <w:rPr>
                <w:bCs/>
                <w:sz w:val="16"/>
                <w:szCs w:val="16"/>
              </w:rPr>
              <w:t>Предоставление д</w:t>
            </w:r>
            <w:r w:rsidRPr="004B711E">
              <w:rPr>
                <w:sz w:val="16"/>
                <w:szCs w:val="16"/>
              </w:rPr>
              <w:t>окументов, удостоверяющих (устанавливающих) права на здание, строение, сооружение, право на которые не зарегистрировано в Едином государственном реестре прав на недвижимое имущество и сделок с ним</w:t>
            </w:r>
          </w:p>
        </w:tc>
      </w:tr>
      <w:tr w:rsidR="00D355A4" w:rsidRPr="00AF6008" w:rsidTr="00AE649F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563F0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BE3BE4" w:rsidRDefault="00D355A4" w:rsidP="00070F22">
            <w:pPr>
              <w:rPr>
                <w:bCs/>
                <w:sz w:val="16"/>
                <w:szCs w:val="16"/>
              </w:rPr>
            </w:pPr>
            <w:r w:rsidRPr="00BE3BE4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Default="00D355A4" w:rsidP="00AE30DA">
            <w:r w:rsidRPr="00D12DD9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 w:rsidP="00AE30DA">
            <w:r w:rsidRPr="00C30E19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2928D0" w:rsidRDefault="00D355A4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Физические и юридические лица, индивидуальные предпринимат</w:t>
            </w:r>
            <w:r w:rsidRPr="004B711E">
              <w:rPr>
                <w:sz w:val="16"/>
                <w:szCs w:val="16"/>
              </w:rPr>
              <w:lastRenderedPageBreak/>
              <w:t>ели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4" w:rsidRDefault="00D355A4" w:rsidP="00BE3BE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lastRenderedPageBreak/>
              <w:t xml:space="preserve">Федеральным </w:t>
            </w:r>
            <w:hyperlink r:id="rId58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355A4" w:rsidRDefault="00D355A4" w:rsidP="00BE3BE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59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22.10.2004 № 125-ФЗ «Об архивном деле в Российской </w:t>
            </w:r>
            <w:r w:rsidRPr="004B711E">
              <w:rPr>
                <w:bCs/>
                <w:sz w:val="16"/>
                <w:szCs w:val="16"/>
              </w:rPr>
              <w:lastRenderedPageBreak/>
              <w:t xml:space="preserve">Федерации»; </w:t>
            </w:r>
          </w:p>
          <w:p w:rsidR="00D355A4" w:rsidRDefault="00D355A4" w:rsidP="00BE3BE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60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27.07.2006 № 149-ФЗ «Об информации, информационных технологиях и о защите информации»; </w:t>
            </w:r>
          </w:p>
          <w:p w:rsidR="00D355A4" w:rsidRPr="004B711E" w:rsidRDefault="00D355A4" w:rsidP="00BE3BE4">
            <w:pPr>
              <w:rPr>
                <w:bCs/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 xml:space="preserve">Федеральным </w:t>
            </w:r>
            <w:hyperlink r:id="rId61" w:history="1">
              <w:r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Pr="004B711E">
              <w:rPr>
                <w:bCs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D355A4" w:rsidRPr="00487FD5" w:rsidRDefault="00B77408" w:rsidP="00BE3BE4">
            <w:pPr>
              <w:rPr>
                <w:bCs/>
                <w:sz w:val="16"/>
                <w:szCs w:val="16"/>
              </w:rPr>
            </w:pPr>
            <w:hyperlink r:id="rId62" w:history="1">
              <w:r w:rsidR="00D355A4" w:rsidRPr="004B711E">
                <w:rPr>
                  <w:bCs/>
                  <w:sz w:val="16"/>
                  <w:szCs w:val="16"/>
                </w:rPr>
                <w:t>Указом</w:t>
              </w:r>
            </w:hyperlink>
            <w:r w:rsidR="00D355A4" w:rsidRPr="004B711E">
              <w:rPr>
                <w:bCs/>
                <w:sz w:val="16"/>
                <w:szCs w:val="16"/>
              </w:rPr>
              <w:t xml:space="preserve"> Президента Российской Федерации от 31.12.1993 № 2334 «О дополнительных гарантиях прав граждан на информацию»</w:t>
            </w:r>
          </w:p>
          <w:p w:rsidR="00D355A4" w:rsidRPr="00487FD5" w:rsidRDefault="00B77408" w:rsidP="00BE3BE4">
            <w:pPr>
              <w:rPr>
                <w:bCs/>
                <w:sz w:val="16"/>
                <w:szCs w:val="16"/>
              </w:rPr>
            </w:pPr>
            <w:hyperlink r:id="rId63" w:history="1">
              <w:r w:rsidR="00D355A4">
                <w:rPr>
                  <w:bCs/>
                  <w:sz w:val="16"/>
                  <w:szCs w:val="16"/>
                </w:rPr>
                <w:t>Приказ</w:t>
              </w:r>
            </w:hyperlink>
            <w:r w:rsidR="00D355A4" w:rsidRPr="004B711E">
              <w:rPr>
                <w:bCs/>
                <w:sz w:val="16"/>
                <w:szCs w:val="16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D355A4" w:rsidRPr="00487FD5" w:rsidRDefault="00B77408" w:rsidP="00BE3BE4">
            <w:pPr>
              <w:rPr>
                <w:bCs/>
                <w:sz w:val="16"/>
                <w:szCs w:val="16"/>
              </w:rPr>
            </w:pPr>
            <w:hyperlink r:id="rId64" w:history="1">
              <w:r w:rsidR="00D355A4" w:rsidRPr="004B711E">
                <w:rPr>
                  <w:bCs/>
                  <w:sz w:val="16"/>
                  <w:szCs w:val="16"/>
                </w:rPr>
                <w:t>Законом</w:t>
              </w:r>
            </w:hyperlink>
            <w:r w:rsidR="00D355A4" w:rsidRPr="004B711E">
              <w:rPr>
                <w:bCs/>
                <w:sz w:val="16"/>
                <w:szCs w:val="16"/>
              </w:rPr>
              <w:t xml:space="preserve"> Ханты-Мансийского автономного округа - Югры от 07.06.2005 № 42-оз «Об архивном деле в Ханты-Мансийском автономном округе – Югре»;</w:t>
            </w:r>
          </w:p>
          <w:p w:rsidR="00D355A4" w:rsidRPr="004B711E" w:rsidRDefault="00D355A4" w:rsidP="00BE3BE4">
            <w:pPr>
              <w:rPr>
                <w:bCs/>
                <w:sz w:val="16"/>
                <w:szCs w:val="16"/>
              </w:rPr>
            </w:pPr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4B711E" w:rsidRDefault="00D355A4">
            <w:pPr>
              <w:rPr>
                <w:bCs/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lastRenderedPageBreak/>
              <w:t>Предоставление правоустанавливающих (правоудостоверяющих) документов на объекты недвижимости, право на которые не зарегистрировано в Едином государственном реестре прав на недвижимое имущество и сделок с ним</w:t>
            </w:r>
          </w:p>
        </w:tc>
      </w:tr>
      <w:tr w:rsidR="00D355A4" w:rsidRPr="00AF6008" w:rsidTr="00AE649F">
        <w:trPr>
          <w:trHeight w:val="221"/>
        </w:trPr>
        <w:tc>
          <w:tcPr>
            <w:tcW w:w="1516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274DD8" w:rsidRDefault="00D355A4" w:rsidP="00274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В сфере строительства и градостроительной деятельности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Выдача разрешения на осуществление земляных работ в случае, если эти работы предусмотрены проектной документацией на строительство объекта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7E3657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Получение разрешения на производство земляных работ (внесению изменений в разрешение при смене заказчика земляных работ)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Заместитель главы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Градостроительный </w:t>
            </w:r>
            <w:hyperlink r:id="rId65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Земельный </w:t>
            </w:r>
            <w:hyperlink r:id="rId66" w:history="1">
              <w:r w:rsidRPr="004B711E">
                <w:rPr>
                  <w:sz w:val="16"/>
                  <w:szCs w:val="16"/>
                </w:rPr>
                <w:t>кодекс</w:t>
              </w:r>
            </w:hyperlink>
            <w:r w:rsidRPr="004B711E">
              <w:rPr>
                <w:sz w:val="16"/>
                <w:szCs w:val="16"/>
              </w:rPr>
              <w:t xml:space="preserve"> Российской Федерации;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67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 w:val="16"/>
                <w:szCs w:val="16"/>
              </w:rPr>
              <w:t xml:space="preserve">, </w:t>
            </w:r>
            <w:r w:rsidRPr="00AF6008">
              <w:rPr>
                <w:sz w:val="16"/>
                <w:szCs w:val="16"/>
              </w:rPr>
              <w:t>п. 20 ч.1 ст. 14</w:t>
            </w:r>
            <w:r>
              <w:rPr>
                <w:sz w:val="16"/>
                <w:szCs w:val="16"/>
              </w:rPr>
              <w:t>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68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D355A4" w:rsidRPr="00AF6008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проектной документации при строительстве, реконструкции инженерных коммуникаций, строительстве объектов, не требующих получения разрешения на строительство;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топографической съемки М 1:500, действительную на дату получения разрешения, с обозначением места производства земляных работ;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согласования производства земляных работ, подписанное представителями всех заинтересованных организаций и землепользователей;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Предоставление гарантийного обязательства (письма) о восстановлении заявителем благоустройства (дорожные покрытия, зеленые насаждения и другие элементы) с указанием </w:t>
            </w:r>
            <w:r w:rsidRPr="004B711E">
              <w:rPr>
                <w:sz w:val="16"/>
                <w:szCs w:val="16"/>
              </w:rPr>
              <w:lastRenderedPageBreak/>
              <w:t>сроков восстановления;</w:t>
            </w:r>
          </w:p>
          <w:p w:rsidR="00D355A4" w:rsidRDefault="00D355A4" w:rsidP="007E3657">
            <w:pPr>
              <w:ind w:firstLine="72"/>
              <w:rPr>
                <w:sz w:val="16"/>
                <w:szCs w:val="16"/>
              </w:rPr>
            </w:pPr>
          </w:p>
          <w:p w:rsidR="00D355A4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Разрешение на строительство объектов капитального строительства (при наличии);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7E3657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Разрешение на снос и вырубку зеленых насаждений (при наличии)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Продление срока действия разрешения на производство земляных работ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проектной документации при строительстве, реконструкции инженерных коммуникаций, строительстве объектов, не требующих получения разрешения на строительство;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топографической съемки М 1:500, действительную на дату получения разрешения, с обозначением места производства земляных работ;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согласования производства земляных работ, подписанное представителями всех заинтересованных организаций и землепользователей;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Предоставление гарантийного обязательства (письма) о восстановлении заявителем благоустройства (дорожные покрытия, зеленые насаждения и другие элементы) с указанием сроков восстановления;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разрешения на производство земляных работ;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разрешения на строительство объектов капитального строительства (при наличии);</w:t>
            </w:r>
          </w:p>
          <w:p w:rsidR="00D355A4" w:rsidRDefault="00D355A4" w:rsidP="007E3657">
            <w:pPr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разрешения на снос и вырубку зеленых насаждений (при наличии)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Закрытие разрешения на производство земляных работ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7E3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4B711E" w:rsidRDefault="00D355A4" w:rsidP="007E3657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Получение разрешения на производство земляных работ;</w:t>
            </w:r>
          </w:p>
          <w:p w:rsidR="00D355A4" w:rsidRDefault="00D355A4" w:rsidP="007E3657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D355A4" w:rsidRDefault="00D355A4" w:rsidP="007E3657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bCs/>
                <w:sz w:val="16"/>
                <w:szCs w:val="16"/>
              </w:rPr>
              <w:t>Получение а</w:t>
            </w:r>
            <w:r w:rsidRPr="004B711E">
              <w:rPr>
                <w:sz w:val="16"/>
                <w:szCs w:val="16"/>
              </w:rPr>
              <w:t>кта приемки выполненных работ по восстановлению объектов благоустройства;</w:t>
            </w:r>
          </w:p>
          <w:p w:rsidR="00D355A4" w:rsidRDefault="00D355A4" w:rsidP="007E3657">
            <w:pPr>
              <w:shd w:val="clear" w:color="auto" w:fill="FFFFFF"/>
              <w:rPr>
                <w:sz w:val="16"/>
                <w:szCs w:val="16"/>
              </w:rPr>
            </w:pPr>
          </w:p>
          <w:p w:rsidR="00D355A4" w:rsidRPr="004B711E" w:rsidRDefault="00D355A4" w:rsidP="007E3657">
            <w:pPr>
              <w:shd w:val="clear" w:color="auto" w:fill="FFFFFF"/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>Предоставление сведений о поступлении отчетной документации о выполнении инженерных изысканий в информационную систему обеспечения градостроительной деятельности</w:t>
            </w:r>
          </w:p>
        </w:tc>
      </w:tr>
      <w:tr w:rsidR="00EF142E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142E" w:rsidRPr="00AF6008" w:rsidRDefault="00EF142E" w:rsidP="007E3657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142E" w:rsidRPr="00E27D73" w:rsidRDefault="00EF142E" w:rsidP="008E5991">
            <w:pPr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  <w:shd w:val="clear" w:color="auto" w:fill="FFFFFF"/>
              </w:rPr>
              <w:t xml:space="preserve">Выдача разрешения на установку некапитальных </w:t>
            </w:r>
            <w:r w:rsidRPr="00E27D73">
              <w:rPr>
                <w:sz w:val="16"/>
                <w:szCs w:val="16"/>
                <w:shd w:val="clear" w:color="auto" w:fill="FFFFFF"/>
              </w:rPr>
              <w:lastRenderedPageBreak/>
              <w:t>нестационарных сооружений, произведений монументально-декоративного искусства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42E" w:rsidRPr="00E27D73" w:rsidRDefault="00EF142E" w:rsidP="008E599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142E" w:rsidRPr="00E27D73" w:rsidRDefault="00EF142E" w:rsidP="008E599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</w:rPr>
              <w:t xml:space="preserve">Отдел жизнеобеспечения администрации </w:t>
            </w:r>
            <w:r w:rsidRPr="00E27D73">
              <w:rPr>
                <w:sz w:val="16"/>
                <w:szCs w:val="16"/>
              </w:rPr>
              <w:lastRenderedPageBreak/>
              <w:t>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142E" w:rsidRPr="00E27D73" w:rsidRDefault="00EF142E" w:rsidP="008E599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</w:rPr>
              <w:lastRenderedPageBreak/>
              <w:t xml:space="preserve">Юридические и физические </w:t>
            </w:r>
            <w:r w:rsidRPr="00E27D73">
              <w:rPr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2E" w:rsidRPr="00E27D73" w:rsidRDefault="00EF142E" w:rsidP="008E599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7D73">
              <w:rPr>
                <w:sz w:val="16"/>
                <w:szCs w:val="16"/>
              </w:rPr>
              <w:lastRenderedPageBreak/>
              <w:t xml:space="preserve">Федеральный закон от 06 октября 2003 года № 131-ФЗ «Об общих принципах </w:t>
            </w:r>
            <w:r w:rsidRPr="00E27D73">
              <w:rPr>
                <w:sz w:val="16"/>
                <w:szCs w:val="16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2E" w:rsidRPr="00E27D73" w:rsidRDefault="00EF142E" w:rsidP="008E59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27D73">
              <w:rPr>
                <w:bCs/>
                <w:sz w:val="16"/>
                <w:szCs w:val="16"/>
              </w:rPr>
              <w:lastRenderedPageBreak/>
              <w:t xml:space="preserve">Выдача проекта (схемы, эскиза) </w:t>
            </w:r>
            <w:r w:rsidRPr="00E27D73">
              <w:rPr>
                <w:rFonts w:eastAsia="Calibri"/>
                <w:sz w:val="16"/>
                <w:szCs w:val="16"/>
              </w:rPr>
              <w:t xml:space="preserve">некапитальных нестационарных сооружений, произведений </w:t>
            </w:r>
            <w:r w:rsidRPr="00E27D73">
              <w:rPr>
                <w:rFonts w:eastAsia="Calibri"/>
                <w:sz w:val="16"/>
                <w:szCs w:val="16"/>
              </w:rPr>
              <w:lastRenderedPageBreak/>
              <w:t>монументально-декоративного искусства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Присвоение объекту адресации адреса, аннулирование его адреса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 w:rsidP="002E1219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Федеральный </w:t>
            </w:r>
            <w:hyperlink r:id="rId69" w:history="1">
              <w:r w:rsidRPr="004B711E">
                <w:rPr>
                  <w:sz w:val="16"/>
                  <w:szCs w:val="16"/>
                </w:rPr>
                <w:t>закон</w:t>
              </w:r>
            </w:hyperlink>
            <w:r w:rsidRPr="004B711E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 w:val="16"/>
                <w:szCs w:val="16"/>
              </w:rPr>
              <w:t>,</w:t>
            </w:r>
            <w:r w:rsidRPr="00AF60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п. 21 ч. 1 ст. 14</w:t>
            </w:r>
            <w:r w:rsidRPr="004B711E">
              <w:rPr>
                <w:sz w:val="16"/>
                <w:szCs w:val="16"/>
              </w:rPr>
              <w:t>;</w:t>
            </w:r>
          </w:p>
          <w:p w:rsidR="00D355A4" w:rsidRDefault="00D355A4" w:rsidP="002E1219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Федеральным </w:t>
            </w:r>
            <w:hyperlink r:id="rId70" w:history="1">
              <w:r w:rsidRPr="004B711E">
                <w:rPr>
                  <w:sz w:val="16"/>
                  <w:szCs w:val="16"/>
                </w:rPr>
                <w:t>законом</w:t>
              </w:r>
            </w:hyperlink>
            <w:r w:rsidRPr="004B711E">
              <w:rPr>
                <w:sz w:val="16"/>
                <w:szCs w:val="16"/>
              </w:rPr>
      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D355A4" w:rsidRPr="00AF6008" w:rsidRDefault="00D355A4" w:rsidP="002E1219">
            <w:pPr>
              <w:rPr>
                <w:sz w:val="16"/>
                <w:szCs w:val="16"/>
              </w:rPr>
            </w:pPr>
            <w:r w:rsidRPr="004B711E">
              <w:rPr>
                <w:sz w:val="16"/>
                <w:szCs w:val="16"/>
              </w:rPr>
              <w:t xml:space="preserve">Устав  муниципального образования </w:t>
            </w:r>
            <w:r>
              <w:rPr>
                <w:sz w:val="16"/>
                <w:szCs w:val="16"/>
              </w:rPr>
              <w:t>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713DD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Присвоение адреса временным строениям и сооружениям, встроенно-пристроенным помещениям, помещениям, пристроенным к зданиям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 xml:space="preserve">Изменение адреса объекта недвижимости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Аннулирование адреса объекта недвижимости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ED162C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при размещении, реконструкции и демонтаже объектов строительства и инженерной инфраструктуры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87FD5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 xml:space="preserve"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 </w:t>
            </w:r>
          </w:p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ГОСТ Р 50597-93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СНиП 2.07.01-89  «Градостроительство»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СанПиН 2.1.2.2645-10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«Санитарно-эпидемиологические требования к условиям проживания в жилых зданиях и помещениях»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 xml:space="preserve">Федеральный закон от 22.07.2008 </w:t>
            </w:r>
            <w:r w:rsidRPr="004B15D1">
              <w:rPr>
                <w:sz w:val="16"/>
                <w:szCs w:val="16"/>
              </w:rPr>
              <w:br/>
              <w:t>№ 123-ФЗ «Технический регламент о требованиях пожарной безопасности»,</w:t>
            </w:r>
          </w:p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СанПиН 2.1.2.2645-10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«Санитарно-эпидемиологические требования к условиям проживания в жилых зданиях и помещениях»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Постановление Правительства Российской Фед</w:t>
            </w:r>
            <w:r>
              <w:rPr>
                <w:sz w:val="16"/>
                <w:szCs w:val="16"/>
              </w:rPr>
              <w:t xml:space="preserve">ерации </w:t>
            </w:r>
            <w:r w:rsidRPr="004B15D1">
              <w:rPr>
                <w:sz w:val="16"/>
                <w:szCs w:val="16"/>
              </w:rPr>
              <w:t xml:space="preserve">от 20.11.2000 </w:t>
            </w:r>
            <w:r w:rsidRPr="004B15D1">
              <w:rPr>
                <w:sz w:val="16"/>
                <w:szCs w:val="16"/>
              </w:rPr>
              <w:br/>
              <w:t>№ 878 «Об утверждении Правил охра</w:t>
            </w:r>
            <w:r>
              <w:rPr>
                <w:sz w:val="16"/>
                <w:szCs w:val="16"/>
              </w:rPr>
              <w:t>ны газораспределительных сетей»</w:t>
            </w:r>
          </w:p>
          <w:p w:rsidR="00D355A4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4B15D1">
              <w:rPr>
                <w:sz w:val="16"/>
                <w:szCs w:val="16"/>
              </w:rPr>
      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СанПиН 2.1.2.2645-10</w:t>
            </w:r>
          </w:p>
          <w:p w:rsidR="00D355A4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 xml:space="preserve">«Санитарно-эпидемиологические требования к условиям проживания в жилых зданиях и помещениях» </w:t>
            </w:r>
          </w:p>
          <w:p w:rsidR="00D355A4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 xml:space="preserve">Выдача разрешения на снос или пересадку зеленых насаждений в случае недостаточного уровня освещенности  жилых и нежилых помещений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насаждений, оказывающих негативное воздействие на техническое состояние зданий, сооружений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при инженерных изысканиях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 xml:space="preserve">Выдача разрешения на снос или пересадку зеленых насаждений при подтвержденном случае аллергических заболеваний, вызванных цветением деревьев или кустарников, произрастающих в непосредственной близости от места проживания, работы или иного долговременного </w:t>
            </w:r>
            <w:r w:rsidRPr="004B15D1">
              <w:rPr>
                <w:sz w:val="16"/>
                <w:szCs w:val="16"/>
              </w:rPr>
              <w:lastRenderedPageBreak/>
              <w:t>пребывания гражданина на расстоянии не более 5 м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для устранения угрозы падения деревьев или кустарников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для сноса находящихся в неудовлетворительном состоянии деревьев или кустарников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для выполнения установленных требований по обеспечению пожарной безопасности или санитарно-эпидемиологических требований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для предотвращения чрезвычайных ситуаций природного или техногенного характера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Выдача разрешения на снос или пересадку зеленых насаждений для сноса деревьев, произрастающих на расстоянии менее 5 метров от стен жилых домов и кустарников, произрастающих на расстоянии менее 1,5 метра от стен жилых домов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1516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15D1">
              <w:rPr>
                <w:b/>
                <w:bCs/>
                <w:i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D355A4" w:rsidRPr="004B15D1" w:rsidRDefault="00D355A4" w:rsidP="00283ACA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lastRenderedPageBreak/>
              <w:t>Приказ Минэкономразвития РФ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D355A4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 за исключением земельных участков и жилых помещений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Передача в аренду имущества, находящегося в собственности муниципального образования за исключением земельных участков и жилых помещений.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4B15D1">
              <w:rPr>
                <w:sz w:val="16"/>
                <w:szCs w:val="16"/>
              </w:rPr>
              <w:t xml:space="preserve">п. 3 ч.1 ст. 14, Федерального закона от 06.10.2003 </w:t>
            </w:r>
            <w:r w:rsidRPr="004B15D1">
              <w:rPr>
                <w:sz w:val="16"/>
                <w:szCs w:val="16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  <w:p w:rsidR="00D355A4" w:rsidRPr="004B15D1" w:rsidRDefault="00D355A4" w:rsidP="004B15D1">
            <w:pPr>
              <w:rPr>
                <w:bCs/>
                <w:sz w:val="16"/>
                <w:szCs w:val="16"/>
              </w:rPr>
            </w:pPr>
            <w:r w:rsidRPr="004B15D1">
              <w:rPr>
                <w:bCs/>
                <w:sz w:val="16"/>
                <w:szCs w:val="16"/>
              </w:rPr>
              <w:t xml:space="preserve">Гражданский </w:t>
            </w:r>
            <w:hyperlink r:id="rId71" w:history="1">
              <w:r w:rsidRPr="004B15D1">
                <w:rPr>
                  <w:bCs/>
                  <w:sz w:val="16"/>
                  <w:szCs w:val="16"/>
                </w:rPr>
                <w:t>кодекс</w:t>
              </w:r>
            </w:hyperlink>
            <w:r w:rsidRPr="004B15D1">
              <w:rPr>
                <w:bCs/>
                <w:sz w:val="16"/>
                <w:szCs w:val="16"/>
              </w:rPr>
              <w:t xml:space="preserve"> Российской Федерации;</w:t>
            </w:r>
          </w:p>
          <w:p w:rsidR="00D355A4" w:rsidRPr="004B15D1" w:rsidRDefault="00D355A4" w:rsidP="004B15D1">
            <w:pPr>
              <w:rPr>
                <w:bCs/>
                <w:sz w:val="16"/>
                <w:szCs w:val="16"/>
              </w:rPr>
            </w:pPr>
            <w:r w:rsidRPr="004B15D1">
              <w:rPr>
                <w:bCs/>
                <w:sz w:val="16"/>
                <w:szCs w:val="16"/>
              </w:rPr>
              <w:t>Федеральный закон от 26.07.2006 № 135-ФЗ «О защите конкуренции»;</w:t>
            </w:r>
          </w:p>
          <w:p w:rsidR="00D355A4" w:rsidRDefault="00B77408" w:rsidP="004B15D1">
            <w:pPr>
              <w:rPr>
                <w:sz w:val="16"/>
                <w:szCs w:val="16"/>
              </w:rPr>
            </w:pPr>
            <w:hyperlink r:id="rId72" w:history="1">
              <w:r w:rsidR="00D355A4" w:rsidRPr="004B15D1">
                <w:rPr>
                  <w:sz w:val="16"/>
                  <w:szCs w:val="16"/>
                </w:rPr>
                <w:t>Приказ</w:t>
              </w:r>
            </w:hyperlink>
            <w:r w:rsidR="00D355A4" w:rsidRPr="004B15D1">
              <w:rPr>
                <w:sz w:val="16"/>
                <w:szCs w:val="16"/>
              </w:rPr>
      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D355A4" w:rsidRPr="004B15D1" w:rsidRDefault="00D355A4" w:rsidP="004B15D1">
            <w:pPr>
              <w:rPr>
                <w:sz w:val="16"/>
                <w:szCs w:val="16"/>
              </w:rPr>
            </w:pPr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Передача в безвозмездное пользование имущества, находящегося в собственности муниципального образования за исключением земельных участков и жилых помещений.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1516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74367D" w:rsidRDefault="00D355A4" w:rsidP="007436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D355A4" w:rsidRPr="00AF6008" w:rsidTr="00EF142E">
        <w:trPr>
          <w:trHeight w:val="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rPr>
                <w:bCs/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4B15D1">
            <w:pPr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Default="00D355A4" w:rsidP="004B15D1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п. 5 ч. 1 ст. 14, Федерального закона от 06.10.2003 № 131-ФЗ «Об общих принципах организации местного самоуправления в Российской Федерации»</w:t>
            </w:r>
          </w:p>
          <w:p w:rsidR="00D355A4" w:rsidRPr="00AF6008" w:rsidRDefault="00D355A4" w:rsidP="004B15D1">
            <w:pPr>
              <w:rPr>
                <w:sz w:val="16"/>
                <w:szCs w:val="16"/>
              </w:rPr>
            </w:pPr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355A4" w:rsidRPr="00AF6008" w:rsidTr="00EF142E">
        <w:trPr>
          <w:trHeight w:val="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A3468C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1566A4" w:rsidRDefault="00D355A4" w:rsidP="004B15D1">
            <w:pPr>
              <w:shd w:val="clear" w:color="auto" w:fill="FFFFFF"/>
              <w:rPr>
                <w:sz w:val="16"/>
                <w:szCs w:val="16"/>
              </w:rPr>
            </w:pPr>
            <w:r w:rsidRPr="001566A4">
              <w:rPr>
                <w:bCs/>
                <w:sz w:val="16"/>
                <w:szCs w:val="16"/>
                <w:lang w:eastAsia="en-US"/>
              </w:rPr>
              <w:t xml:space="preserve">Выдача специального разрешения на движение по автомобильным дорогам местного значения городского поселения Куминский транспортного средства, </w:t>
            </w:r>
            <w:r w:rsidRPr="001566A4">
              <w:rPr>
                <w:bCs/>
                <w:sz w:val="16"/>
                <w:szCs w:val="16"/>
                <w:lang w:eastAsia="en-US"/>
              </w:rPr>
              <w:lastRenderedPageBreak/>
              <w:t>осуществляющего перевозки тяжеловесных и (или) крупногабаритных грузов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4B15D1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4B15D1">
            <w:pPr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 xml:space="preserve">Ст. 31 Федерального закона от 08.11.2007 </w:t>
            </w:r>
          </w:p>
          <w:p w:rsidR="00D355A4" w:rsidRPr="00283ACA" w:rsidRDefault="00D355A4" w:rsidP="00283ACA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 xml:space="preserve">приказ Минтранса России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</w:t>
            </w:r>
            <w:r w:rsidRPr="00AF6008">
              <w:rPr>
                <w:sz w:val="16"/>
                <w:szCs w:val="16"/>
              </w:rPr>
              <w:lastRenderedPageBreak/>
              <w:t>опасных грузов»</w:t>
            </w:r>
          </w:p>
          <w:p w:rsidR="00D355A4" w:rsidRDefault="00D355A4" w:rsidP="00283ACA">
            <w:pPr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Ст.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355A4" w:rsidRDefault="00D355A4" w:rsidP="00283ACA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AF6008">
              <w:rPr>
                <w:bCs/>
                <w:sz w:val="16"/>
                <w:szCs w:val="16"/>
              </w:rPr>
              <w:t xml:space="preserve">риказ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      </w:r>
          </w:p>
          <w:p w:rsidR="00D355A4" w:rsidRDefault="00D355A4" w:rsidP="004B15D1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Приказ Минтранса России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      </w:r>
          </w:p>
          <w:p w:rsidR="00D355A4" w:rsidRPr="00AF6008" w:rsidRDefault="00D355A4" w:rsidP="004B15D1">
            <w:pPr>
              <w:rPr>
                <w:sz w:val="16"/>
                <w:szCs w:val="16"/>
              </w:rPr>
            </w:pPr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EF142E" w:rsidP="00A346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</w:tr>
      <w:tr w:rsidR="00D355A4" w:rsidRPr="00AF6008" w:rsidTr="00AE649F">
        <w:trPr>
          <w:trHeight w:val="221"/>
        </w:trPr>
        <w:tc>
          <w:tcPr>
            <w:tcW w:w="1516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D93464" w:rsidRDefault="00D355A4" w:rsidP="00D9346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D355A4" w:rsidRPr="00AF6008" w:rsidTr="006B4026">
        <w:trPr>
          <w:trHeight w:val="221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rPr>
                <w:bCs/>
                <w:sz w:val="16"/>
                <w:szCs w:val="16"/>
              </w:rPr>
            </w:pPr>
            <w:r w:rsidRPr="00AF6008">
              <w:rPr>
                <w:bCs/>
                <w:sz w:val="16"/>
                <w:szCs w:val="16"/>
              </w:rPr>
              <w:t>Выдача разрешений на право организации розничного рынка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4B15D1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Выдача (продление, переоформление) разрешений на право организации розничного рынка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организационно-правовой деятельности городского поселения Куминский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4B15D1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Ст.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  <w:p w:rsidR="00D355A4" w:rsidRDefault="00D355A4" w:rsidP="004B1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  <w:r w:rsidRPr="00AF6008">
              <w:rPr>
                <w:sz w:val="16"/>
                <w:szCs w:val="16"/>
              </w:rPr>
              <w:t xml:space="preserve"> Правительства Российской Федерации от 10.03.2007 № 148 «Об утверждении Правил выдачи разрешений на право организации розничного рынка»</w:t>
            </w:r>
          </w:p>
          <w:p w:rsidR="00D355A4" w:rsidRPr="00AF6008" w:rsidRDefault="00D355A4" w:rsidP="004B15D1">
            <w:pPr>
              <w:rPr>
                <w:sz w:val="16"/>
                <w:szCs w:val="16"/>
              </w:rPr>
            </w:pPr>
            <w:r w:rsidRPr="00D74286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83614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A9334C">
        <w:trPr>
          <w:trHeight w:val="221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5E22EA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156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070F22">
            <w:pPr>
              <w:rPr>
                <w:bCs/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Выдача копии (дубликата) разрешения на право организации розничного рынка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070F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AF6008" w:rsidRDefault="00D355A4" w:rsidP="00070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070F22">
            <w:pPr>
              <w:rPr>
                <w:bCs/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  <w:tr w:rsidR="00D355A4" w:rsidRPr="00AF6008" w:rsidTr="00D355A4">
        <w:trPr>
          <w:trHeight w:val="221"/>
        </w:trPr>
        <w:tc>
          <w:tcPr>
            <w:tcW w:w="1516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CC1BD4" w:rsidRDefault="00D355A4" w:rsidP="00CC1B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сфере трудового законодательства</w:t>
            </w:r>
          </w:p>
        </w:tc>
      </w:tr>
      <w:tr w:rsidR="00D355A4" w:rsidRPr="00AF6008" w:rsidTr="00D355A4">
        <w:trPr>
          <w:trHeight w:val="22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1566A4">
            <w:pPr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трудового договора, заключаемого между работником и работодателем-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5A4" w:rsidRPr="00AF6008" w:rsidRDefault="00D355A4" w:rsidP="004B15D1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AF6008" w:rsidRDefault="00D355A4" w:rsidP="004B15D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Pr="00FA5451" w:rsidRDefault="00D355A4" w:rsidP="004B15D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5A4" w:rsidRDefault="00D355A4" w:rsidP="004B15D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кодекс РФ ст. 303</w:t>
            </w:r>
          </w:p>
          <w:p w:rsidR="00D355A4" w:rsidRPr="00FA5451" w:rsidRDefault="00D355A4" w:rsidP="004B15D1">
            <w:pPr>
              <w:shd w:val="clear" w:color="auto" w:fill="FFFFFF"/>
              <w:rPr>
                <w:sz w:val="16"/>
                <w:szCs w:val="16"/>
              </w:rPr>
            </w:pPr>
            <w:r w:rsidRPr="00FA5451">
              <w:rPr>
                <w:sz w:val="16"/>
                <w:szCs w:val="16"/>
              </w:rPr>
              <w:t>Федеральный закон от 06.10.2003</w:t>
            </w:r>
          </w:p>
          <w:p w:rsidR="00D355A4" w:rsidRPr="00283ACA" w:rsidRDefault="00D355A4" w:rsidP="00283ACA">
            <w:pPr>
              <w:shd w:val="clear" w:color="auto" w:fill="FFFFFF"/>
              <w:rPr>
                <w:sz w:val="16"/>
                <w:szCs w:val="16"/>
              </w:rPr>
            </w:pPr>
            <w:r w:rsidRPr="00FA5451">
              <w:rPr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D355A4" w:rsidRPr="00FA5451" w:rsidRDefault="00D355A4" w:rsidP="004B15D1">
            <w:pPr>
              <w:rPr>
                <w:sz w:val="16"/>
              </w:rPr>
            </w:pPr>
            <w:r w:rsidRPr="00FA5451">
              <w:rPr>
                <w:sz w:val="16"/>
              </w:rPr>
              <w:t>Федеральный закон от 27.10.2010</w:t>
            </w:r>
          </w:p>
          <w:p w:rsidR="00D355A4" w:rsidRPr="00283ACA" w:rsidRDefault="00D355A4" w:rsidP="004B15D1">
            <w:pPr>
              <w:rPr>
                <w:sz w:val="16"/>
              </w:rPr>
            </w:pPr>
            <w:r w:rsidRPr="00FA5451">
              <w:rPr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D355A4" w:rsidRPr="00FA5451" w:rsidRDefault="00D355A4" w:rsidP="004B15D1">
            <w:pPr>
              <w:rPr>
                <w:sz w:val="16"/>
                <w:szCs w:val="16"/>
              </w:rPr>
            </w:pPr>
            <w:r w:rsidRPr="00FA5451">
              <w:rPr>
                <w:sz w:val="16"/>
                <w:szCs w:val="16"/>
              </w:rPr>
              <w:t xml:space="preserve">Устав муниципального образования городское </w:t>
            </w:r>
            <w:r>
              <w:rPr>
                <w:sz w:val="16"/>
                <w:szCs w:val="16"/>
              </w:rPr>
              <w:t>Куминский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A4" w:rsidRPr="00AF6008" w:rsidRDefault="00D355A4" w:rsidP="004B15D1">
            <w:pPr>
              <w:rPr>
                <w:sz w:val="16"/>
                <w:szCs w:val="16"/>
              </w:rPr>
            </w:pPr>
            <w:r w:rsidRPr="00AF6008">
              <w:rPr>
                <w:sz w:val="16"/>
                <w:szCs w:val="16"/>
              </w:rPr>
              <w:t>отсутствует</w:t>
            </w:r>
          </w:p>
        </w:tc>
      </w:tr>
    </w:tbl>
    <w:p w:rsidR="004A58C2" w:rsidRPr="00AF6008" w:rsidRDefault="004A58C2" w:rsidP="00826FF8">
      <w:pPr>
        <w:rPr>
          <w:sz w:val="20"/>
          <w:szCs w:val="20"/>
        </w:rPr>
      </w:pPr>
    </w:p>
    <w:sectPr w:rsidR="004A58C2" w:rsidRPr="00AF6008" w:rsidSect="008E5991">
      <w:footerReference w:type="default" r:id="rId73"/>
      <w:footerReference w:type="first" r:id="rId74"/>
      <w:pgSz w:w="16838" w:h="11906" w:orient="landscape" w:code="9"/>
      <w:pgMar w:top="1135" w:right="1134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41" w:rsidRDefault="000E5141" w:rsidP="009E27AB">
      <w:r>
        <w:separator/>
      </w:r>
    </w:p>
  </w:endnote>
  <w:endnote w:type="continuationSeparator" w:id="1">
    <w:p w:rsidR="000E5141" w:rsidRDefault="000E5141" w:rsidP="009E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91" w:rsidRDefault="008E5991">
    <w:pPr>
      <w:pStyle w:val="a5"/>
      <w:jc w:val="right"/>
    </w:pPr>
    <w:fldSimple w:instr=" PAGE   \* MERGEFORMAT ">
      <w:r w:rsidR="00F36295">
        <w:rPr>
          <w:noProof/>
        </w:rPr>
        <w:t>16</w:t>
      </w:r>
    </w:fldSimple>
  </w:p>
  <w:p w:rsidR="008E5991" w:rsidRDefault="008E59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91" w:rsidRDefault="008E5991">
    <w:pPr>
      <w:pStyle w:val="a5"/>
      <w:jc w:val="right"/>
    </w:pPr>
    <w:fldSimple w:instr=" PAGE   \* MERGEFORMAT ">
      <w:r w:rsidR="00CE3C73">
        <w:rPr>
          <w:noProof/>
        </w:rPr>
        <w:t>1</w:t>
      </w:r>
    </w:fldSimple>
  </w:p>
  <w:p w:rsidR="008E5991" w:rsidRDefault="008E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41" w:rsidRDefault="000E5141" w:rsidP="009E27AB">
      <w:r>
        <w:separator/>
      </w:r>
    </w:p>
  </w:footnote>
  <w:footnote w:type="continuationSeparator" w:id="1">
    <w:p w:rsidR="000E5141" w:rsidRDefault="000E5141" w:rsidP="009E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2BB1"/>
    <w:multiLevelType w:val="hybridMultilevel"/>
    <w:tmpl w:val="C0D2D470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19365113"/>
    <w:multiLevelType w:val="hybridMultilevel"/>
    <w:tmpl w:val="30988E02"/>
    <w:lvl w:ilvl="0" w:tplc="51103EF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62F"/>
    <w:multiLevelType w:val="hybridMultilevel"/>
    <w:tmpl w:val="61F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C70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4517249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B06D12"/>
    <w:multiLevelType w:val="hybridMultilevel"/>
    <w:tmpl w:val="264817AE"/>
    <w:lvl w:ilvl="0" w:tplc="EA020990">
      <w:start w:val="2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E26D8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73C2E94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462A6E63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B1F5F44"/>
    <w:multiLevelType w:val="hybridMultilevel"/>
    <w:tmpl w:val="DCA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5090C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7B220E85"/>
    <w:multiLevelType w:val="hybridMultilevel"/>
    <w:tmpl w:val="532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22"/>
  </w:num>
  <w:num w:numId="9">
    <w:abstractNumId w:val="0"/>
  </w:num>
  <w:num w:numId="10">
    <w:abstractNumId w:val="18"/>
  </w:num>
  <w:num w:numId="11">
    <w:abstractNumId w:val="4"/>
  </w:num>
  <w:num w:numId="12">
    <w:abstractNumId w:val="21"/>
  </w:num>
  <w:num w:numId="13">
    <w:abstractNumId w:val="17"/>
  </w:num>
  <w:num w:numId="14">
    <w:abstractNumId w:val="6"/>
  </w:num>
  <w:num w:numId="15">
    <w:abstractNumId w:val="5"/>
  </w:num>
  <w:num w:numId="16">
    <w:abstractNumId w:val="20"/>
  </w:num>
  <w:num w:numId="17">
    <w:abstractNumId w:val="10"/>
  </w:num>
  <w:num w:numId="18">
    <w:abstractNumId w:val="9"/>
  </w:num>
  <w:num w:numId="19">
    <w:abstractNumId w:val="12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73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5E8"/>
    <w:rsid w:val="00004BD5"/>
    <w:rsid w:val="000071E3"/>
    <w:rsid w:val="00015412"/>
    <w:rsid w:val="00045A33"/>
    <w:rsid w:val="00070F22"/>
    <w:rsid w:val="00072DBA"/>
    <w:rsid w:val="00075093"/>
    <w:rsid w:val="00081155"/>
    <w:rsid w:val="000839ED"/>
    <w:rsid w:val="00085AE5"/>
    <w:rsid w:val="0009007F"/>
    <w:rsid w:val="00090828"/>
    <w:rsid w:val="0009139A"/>
    <w:rsid w:val="00094EB2"/>
    <w:rsid w:val="000A0CF5"/>
    <w:rsid w:val="000B1EA3"/>
    <w:rsid w:val="000C303B"/>
    <w:rsid w:val="000C324D"/>
    <w:rsid w:val="000D69E6"/>
    <w:rsid w:val="000E00AE"/>
    <w:rsid w:val="000E1985"/>
    <w:rsid w:val="000E5141"/>
    <w:rsid w:val="000F4F49"/>
    <w:rsid w:val="0010472F"/>
    <w:rsid w:val="001113BD"/>
    <w:rsid w:val="00111424"/>
    <w:rsid w:val="001175E8"/>
    <w:rsid w:val="001350A0"/>
    <w:rsid w:val="00136432"/>
    <w:rsid w:val="00142343"/>
    <w:rsid w:val="00142A69"/>
    <w:rsid w:val="0014400A"/>
    <w:rsid w:val="0015230D"/>
    <w:rsid w:val="0015289F"/>
    <w:rsid w:val="00152A7C"/>
    <w:rsid w:val="001566A4"/>
    <w:rsid w:val="00160666"/>
    <w:rsid w:val="00172C50"/>
    <w:rsid w:val="00173051"/>
    <w:rsid w:val="0018332C"/>
    <w:rsid w:val="0019146E"/>
    <w:rsid w:val="00193883"/>
    <w:rsid w:val="001A7C36"/>
    <w:rsid w:val="001C5C11"/>
    <w:rsid w:val="001D443C"/>
    <w:rsid w:val="001D4C4E"/>
    <w:rsid w:val="001E2495"/>
    <w:rsid w:val="001F72D7"/>
    <w:rsid w:val="00200C4C"/>
    <w:rsid w:val="00202A52"/>
    <w:rsid w:val="00210274"/>
    <w:rsid w:val="0022113C"/>
    <w:rsid w:val="0022234D"/>
    <w:rsid w:val="0022277F"/>
    <w:rsid w:val="00222A9C"/>
    <w:rsid w:val="00233464"/>
    <w:rsid w:val="0023553A"/>
    <w:rsid w:val="00240965"/>
    <w:rsid w:val="0024444B"/>
    <w:rsid w:val="00251FFF"/>
    <w:rsid w:val="00252F1A"/>
    <w:rsid w:val="00252FB8"/>
    <w:rsid w:val="002537DB"/>
    <w:rsid w:val="002639BC"/>
    <w:rsid w:val="002703E2"/>
    <w:rsid w:val="00270614"/>
    <w:rsid w:val="002711DF"/>
    <w:rsid w:val="00274DD8"/>
    <w:rsid w:val="00283ACA"/>
    <w:rsid w:val="00285EF5"/>
    <w:rsid w:val="0029203A"/>
    <w:rsid w:val="00294BB5"/>
    <w:rsid w:val="002A0510"/>
    <w:rsid w:val="002A0674"/>
    <w:rsid w:val="002A622E"/>
    <w:rsid w:val="002A65DA"/>
    <w:rsid w:val="002D2B8A"/>
    <w:rsid w:val="002D757C"/>
    <w:rsid w:val="002E1219"/>
    <w:rsid w:val="002E44AE"/>
    <w:rsid w:val="002E6F25"/>
    <w:rsid w:val="003008ED"/>
    <w:rsid w:val="00300D2E"/>
    <w:rsid w:val="003019F7"/>
    <w:rsid w:val="003109F5"/>
    <w:rsid w:val="00312A58"/>
    <w:rsid w:val="003131EE"/>
    <w:rsid w:val="0032197B"/>
    <w:rsid w:val="00325150"/>
    <w:rsid w:val="003315C9"/>
    <w:rsid w:val="003366E3"/>
    <w:rsid w:val="00337A72"/>
    <w:rsid w:val="00345FB4"/>
    <w:rsid w:val="003543BB"/>
    <w:rsid w:val="00357E6A"/>
    <w:rsid w:val="00370A2B"/>
    <w:rsid w:val="00372661"/>
    <w:rsid w:val="00383572"/>
    <w:rsid w:val="00384E71"/>
    <w:rsid w:val="00386251"/>
    <w:rsid w:val="003879C0"/>
    <w:rsid w:val="00392448"/>
    <w:rsid w:val="003929AA"/>
    <w:rsid w:val="00393679"/>
    <w:rsid w:val="0039695E"/>
    <w:rsid w:val="003970F6"/>
    <w:rsid w:val="003A252E"/>
    <w:rsid w:val="003B54EE"/>
    <w:rsid w:val="003B673B"/>
    <w:rsid w:val="003C15C3"/>
    <w:rsid w:val="003D2BC1"/>
    <w:rsid w:val="003E1BE2"/>
    <w:rsid w:val="003E304D"/>
    <w:rsid w:val="003F11D8"/>
    <w:rsid w:val="003F1543"/>
    <w:rsid w:val="003F1C96"/>
    <w:rsid w:val="003F2591"/>
    <w:rsid w:val="003F2F3B"/>
    <w:rsid w:val="003F408B"/>
    <w:rsid w:val="003F75E0"/>
    <w:rsid w:val="00406403"/>
    <w:rsid w:val="004115BB"/>
    <w:rsid w:val="00430915"/>
    <w:rsid w:val="00437B0F"/>
    <w:rsid w:val="00444B13"/>
    <w:rsid w:val="00444FDA"/>
    <w:rsid w:val="004516C8"/>
    <w:rsid w:val="004558DC"/>
    <w:rsid w:val="0045661E"/>
    <w:rsid w:val="0045689E"/>
    <w:rsid w:val="00461616"/>
    <w:rsid w:val="00476C65"/>
    <w:rsid w:val="00481AA7"/>
    <w:rsid w:val="004828C0"/>
    <w:rsid w:val="0048351D"/>
    <w:rsid w:val="0048526D"/>
    <w:rsid w:val="004853F1"/>
    <w:rsid w:val="004873BB"/>
    <w:rsid w:val="00487FD5"/>
    <w:rsid w:val="004909EA"/>
    <w:rsid w:val="004925A2"/>
    <w:rsid w:val="00494943"/>
    <w:rsid w:val="004970ED"/>
    <w:rsid w:val="004A1C15"/>
    <w:rsid w:val="004A58C2"/>
    <w:rsid w:val="004B15D1"/>
    <w:rsid w:val="004B5F46"/>
    <w:rsid w:val="004D0710"/>
    <w:rsid w:val="004E3BEE"/>
    <w:rsid w:val="004F343F"/>
    <w:rsid w:val="004F3E87"/>
    <w:rsid w:val="004F42C4"/>
    <w:rsid w:val="00501E40"/>
    <w:rsid w:val="005058D3"/>
    <w:rsid w:val="0051570D"/>
    <w:rsid w:val="00520604"/>
    <w:rsid w:val="00520DEF"/>
    <w:rsid w:val="005216C3"/>
    <w:rsid w:val="00524647"/>
    <w:rsid w:val="005563F0"/>
    <w:rsid w:val="00566B56"/>
    <w:rsid w:val="00567B5D"/>
    <w:rsid w:val="0057346A"/>
    <w:rsid w:val="005754E2"/>
    <w:rsid w:val="005774B5"/>
    <w:rsid w:val="005937E2"/>
    <w:rsid w:val="00594ABF"/>
    <w:rsid w:val="005974EE"/>
    <w:rsid w:val="00597EDF"/>
    <w:rsid w:val="005A50C9"/>
    <w:rsid w:val="005B0BA5"/>
    <w:rsid w:val="005B4E36"/>
    <w:rsid w:val="005C15EA"/>
    <w:rsid w:val="005C7267"/>
    <w:rsid w:val="005D06C2"/>
    <w:rsid w:val="005D3E77"/>
    <w:rsid w:val="005D7E7B"/>
    <w:rsid w:val="005E22EA"/>
    <w:rsid w:val="005F0D42"/>
    <w:rsid w:val="006103CA"/>
    <w:rsid w:val="00610EAA"/>
    <w:rsid w:val="00624BC2"/>
    <w:rsid w:val="006350DE"/>
    <w:rsid w:val="0064093D"/>
    <w:rsid w:val="006429C5"/>
    <w:rsid w:val="00643C1E"/>
    <w:rsid w:val="00643EB9"/>
    <w:rsid w:val="00652822"/>
    <w:rsid w:val="00654E29"/>
    <w:rsid w:val="00663882"/>
    <w:rsid w:val="00666B6B"/>
    <w:rsid w:val="00667DC4"/>
    <w:rsid w:val="00672115"/>
    <w:rsid w:val="00673A6B"/>
    <w:rsid w:val="00684DA8"/>
    <w:rsid w:val="00685550"/>
    <w:rsid w:val="00690903"/>
    <w:rsid w:val="006A36DB"/>
    <w:rsid w:val="006B4026"/>
    <w:rsid w:val="006B5B45"/>
    <w:rsid w:val="006C5F77"/>
    <w:rsid w:val="006D1AA3"/>
    <w:rsid w:val="006E066A"/>
    <w:rsid w:val="006E3AB1"/>
    <w:rsid w:val="006E5456"/>
    <w:rsid w:val="006E608F"/>
    <w:rsid w:val="006E6CC3"/>
    <w:rsid w:val="006F3850"/>
    <w:rsid w:val="00713DDC"/>
    <w:rsid w:val="00715ADF"/>
    <w:rsid w:val="00716592"/>
    <w:rsid w:val="00725861"/>
    <w:rsid w:val="00731293"/>
    <w:rsid w:val="00733C1D"/>
    <w:rsid w:val="0074172F"/>
    <w:rsid w:val="0074367D"/>
    <w:rsid w:val="00747C50"/>
    <w:rsid w:val="007510A2"/>
    <w:rsid w:val="00764DE2"/>
    <w:rsid w:val="00767729"/>
    <w:rsid w:val="00776366"/>
    <w:rsid w:val="007775F4"/>
    <w:rsid w:val="0078605F"/>
    <w:rsid w:val="00794519"/>
    <w:rsid w:val="007A5D95"/>
    <w:rsid w:val="007B10EF"/>
    <w:rsid w:val="007C6989"/>
    <w:rsid w:val="007D0C33"/>
    <w:rsid w:val="007D39E2"/>
    <w:rsid w:val="007D6FF6"/>
    <w:rsid w:val="007E3657"/>
    <w:rsid w:val="007E40AB"/>
    <w:rsid w:val="007E5D1B"/>
    <w:rsid w:val="007F04F6"/>
    <w:rsid w:val="007F441C"/>
    <w:rsid w:val="007F7342"/>
    <w:rsid w:val="00814061"/>
    <w:rsid w:val="008209CB"/>
    <w:rsid w:val="0082225F"/>
    <w:rsid w:val="00826FF8"/>
    <w:rsid w:val="00835E7D"/>
    <w:rsid w:val="00836144"/>
    <w:rsid w:val="00845F96"/>
    <w:rsid w:val="008511E3"/>
    <w:rsid w:val="0085492C"/>
    <w:rsid w:val="00861ED8"/>
    <w:rsid w:val="0086593A"/>
    <w:rsid w:val="00865A53"/>
    <w:rsid w:val="0086658A"/>
    <w:rsid w:val="008715DB"/>
    <w:rsid w:val="00893A35"/>
    <w:rsid w:val="00894EA2"/>
    <w:rsid w:val="008A11DA"/>
    <w:rsid w:val="008A2BB6"/>
    <w:rsid w:val="008E06C8"/>
    <w:rsid w:val="008E5991"/>
    <w:rsid w:val="008E5B58"/>
    <w:rsid w:val="008F4FF5"/>
    <w:rsid w:val="008F5720"/>
    <w:rsid w:val="008F57D3"/>
    <w:rsid w:val="008F70A7"/>
    <w:rsid w:val="0090188A"/>
    <w:rsid w:val="009022FA"/>
    <w:rsid w:val="0090585C"/>
    <w:rsid w:val="009074F7"/>
    <w:rsid w:val="00911E38"/>
    <w:rsid w:val="00912BA7"/>
    <w:rsid w:val="0091404B"/>
    <w:rsid w:val="009142E9"/>
    <w:rsid w:val="00914773"/>
    <w:rsid w:val="009171C1"/>
    <w:rsid w:val="00917E9B"/>
    <w:rsid w:val="00924827"/>
    <w:rsid w:val="00926659"/>
    <w:rsid w:val="00934B61"/>
    <w:rsid w:val="00942EBC"/>
    <w:rsid w:val="00946A37"/>
    <w:rsid w:val="009551E5"/>
    <w:rsid w:val="009554C4"/>
    <w:rsid w:val="009560FC"/>
    <w:rsid w:val="009609D6"/>
    <w:rsid w:val="00982DED"/>
    <w:rsid w:val="00983993"/>
    <w:rsid w:val="00997086"/>
    <w:rsid w:val="009A3C73"/>
    <w:rsid w:val="009B1A47"/>
    <w:rsid w:val="009B6344"/>
    <w:rsid w:val="009C539E"/>
    <w:rsid w:val="009C5EAF"/>
    <w:rsid w:val="009C7904"/>
    <w:rsid w:val="009E27AB"/>
    <w:rsid w:val="00A0137C"/>
    <w:rsid w:val="00A02810"/>
    <w:rsid w:val="00A1660B"/>
    <w:rsid w:val="00A25384"/>
    <w:rsid w:val="00A267E4"/>
    <w:rsid w:val="00A3365C"/>
    <w:rsid w:val="00A3468C"/>
    <w:rsid w:val="00A404C6"/>
    <w:rsid w:val="00A4326E"/>
    <w:rsid w:val="00A443E2"/>
    <w:rsid w:val="00A5328A"/>
    <w:rsid w:val="00A67485"/>
    <w:rsid w:val="00A85320"/>
    <w:rsid w:val="00A908B5"/>
    <w:rsid w:val="00A9180E"/>
    <w:rsid w:val="00A9334C"/>
    <w:rsid w:val="00AA662F"/>
    <w:rsid w:val="00AB6C7C"/>
    <w:rsid w:val="00AB73E9"/>
    <w:rsid w:val="00AB7E27"/>
    <w:rsid w:val="00AC0670"/>
    <w:rsid w:val="00AC500E"/>
    <w:rsid w:val="00AD74AA"/>
    <w:rsid w:val="00AE30DA"/>
    <w:rsid w:val="00AE4263"/>
    <w:rsid w:val="00AE649F"/>
    <w:rsid w:val="00AF6008"/>
    <w:rsid w:val="00B1050A"/>
    <w:rsid w:val="00B12897"/>
    <w:rsid w:val="00B13A3E"/>
    <w:rsid w:val="00B13F09"/>
    <w:rsid w:val="00B140C5"/>
    <w:rsid w:val="00B144CA"/>
    <w:rsid w:val="00B30DF8"/>
    <w:rsid w:val="00B351A9"/>
    <w:rsid w:val="00B41956"/>
    <w:rsid w:val="00B4227C"/>
    <w:rsid w:val="00B47A96"/>
    <w:rsid w:val="00B62035"/>
    <w:rsid w:val="00B650CC"/>
    <w:rsid w:val="00B75ECC"/>
    <w:rsid w:val="00B77408"/>
    <w:rsid w:val="00B85030"/>
    <w:rsid w:val="00BA1018"/>
    <w:rsid w:val="00BA7D3B"/>
    <w:rsid w:val="00BB6B94"/>
    <w:rsid w:val="00BC7EF2"/>
    <w:rsid w:val="00BD5D08"/>
    <w:rsid w:val="00BE0D6A"/>
    <w:rsid w:val="00BE3BE4"/>
    <w:rsid w:val="00BF2241"/>
    <w:rsid w:val="00BF43DB"/>
    <w:rsid w:val="00BF4BD3"/>
    <w:rsid w:val="00BF6035"/>
    <w:rsid w:val="00BF60E1"/>
    <w:rsid w:val="00BF65A3"/>
    <w:rsid w:val="00C026AC"/>
    <w:rsid w:val="00C04FEE"/>
    <w:rsid w:val="00C141FA"/>
    <w:rsid w:val="00C150E6"/>
    <w:rsid w:val="00C26550"/>
    <w:rsid w:val="00C632E3"/>
    <w:rsid w:val="00C67417"/>
    <w:rsid w:val="00C72B78"/>
    <w:rsid w:val="00C75A76"/>
    <w:rsid w:val="00C770E2"/>
    <w:rsid w:val="00CA1838"/>
    <w:rsid w:val="00CA5BBD"/>
    <w:rsid w:val="00CA63AB"/>
    <w:rsid w:val="00CA7ACE"/>
    <w:rsid w:val="00CB2DC7"/>
    <w:rsid w:val="00CB7EAF"/>
    <w:rsid w:val="00CC1BD4"/>
    <w:rsid w:val="00CC319E"/>
    <w:rsid w:val="00CC5CBB"/>
    <w:rsid w:val="00CD06D7"/>
    <w:rsid w:val="00CD0B49"/>
    <w:rsid w:val="00CE3C73"/>
    <w:rsid w:val="00D016B6"/>
    <w:rsid w:val="00D0299A"/>
    <w:rsid w:val="00D03DC2"/>
    <w:rsid w:val="00D07384"/>
    <w:rsid w:val="00D15DEE"/>
    <w:rsid w:val="00D1623C"/>
    <w:rsid w:val="00D201E3"/>
    <w:rsid w:val="00D24BA6"/>
    <w:rsid w:val="00D279B7"/>
    <w:rsid w:val="00D32771"/>
    <w:rsid w:val="00D3435D"/>
    <w:rsid w:val="00D345D9"/>
    <w:rsid w:val="00D355A4"/>
    <w:rsid w:val="00D432DC"/>
    <w:rsid w:val="00D4534B"/>
    <w:rsid w:val="00D626CB"/>
    <w:rsid w:val="00D66A7D"/>
    <w:rsid w:val="00D7159D"/>
    <w:rsid w:val="00D82B0D"/>
    <w:rsid w:val="00D86F63"/>
    <w:rsid w:val="00D90FCC"/>
    <w:rsid w:val="00D93464"/>
    <w:rsid w:val="00DB1460"/>
    <w:rsid w:val="00DB7B5F"/>
    <w:rsid w:val="00DD16EA"/>
    <w:rsid w:val="00DD3DF2"/>
    <w:rsid w:val="00DD4EA2"/>
    <w:rsid w:val="00DE1680"/>
    <w:rsid w:val="00DE61A4"/>
    <w:rsid w:val="00DF19FD"/>
    <w:rsid w:val="00DF5A2A"/>
    <w:rsid w:val="00DF6CE8"/>
    <w:rsid w:val="00E0176B"/>
    <w:rsid w:val="00E07E39"/>
    <w:rsid w:val="00E124E8"/>
    <w:rsid w:val="00E14287"/>
    <w:rsid w:val="00E16D1F"/>
    <w:rsid w:val="00E17620"/>
    <w:rsid w:val="00E358E1"/>
    <w:rsid w:val="00E3693A"/>
    <w:rsid w:val="00E44F42"/>
    <w:rsid w:val="00E70AB0"/>
    <w:rsid w:val="00E71416"/>
    <w:rsid w:val="00E7368E"/>
    <w:rsid w:val="00E74792"/>
    <w:rsid w:val="00E75067"/>
    <w:rsid w:val="00E844FA"/>
    <w:rsid w:val="00E95D64"/>
    <w:rsid w:val="00E96E9B"/>
    <w:rsid w:val="00EA1C8E"/>
    <w:rsid w:val="00EA569D"/>
    <w:rsid w:val="00EA7A01"/>
    <w:rsid w:val="00EB154C"/>
    <w:rsid w:val="00EB73F5"/>
    <w:rsid w:val="00EC5B61"/>
    <w:rsid w:val="00EC72CB"/>
    <w:rsid w:val="00ED162C"/>
    <w:rsid w:val="00EF142E"/>
    <w:rsid w:val="00EF16CD"/>
    <w:rsid w:val="00EF6D60"/>
    <w:rsid w:val="00EF76AA"/>
    <w:rsid w:val="00F00516"/>
    <w:rsid w:val="00F017C2"/>
    <w:rsid w:val="00F05C80"/>
    <w:rsid w:val="00F1329B"/>
    <w:rsid w:val="00F13C89"/>
    <w:rsid w:val="00F24CE0"/>
    <w:rsid w:val="00F26509"/>
    <w:rsid w:val="00F32115"/>
    <w:rsid w:val="00F35B2E"/>
    <w:rsid w:val="00F36295"/>
    <w:rsid w:val="00F46662"/>
    <w:rsid w:val="00F65F50"/>
    <w:rsid w:val="00F703D6"/>
    <w:rsid w:val="00F72892"/>
    <w:rsid w:val="00F7582B"/>
    <w:rsid w:val="00F77A2B"/>
    <w:rsid w:val="00F82F76"/>
    <w:rsid w:val="00F92D30"/>
    <w:rsid w:val="00F95408"/>
    <w:rsid w:val="00FB0FB2"/>
    <w:rsid w:val="00FB38AE"/>
    <w:rsid w:val="00FB4CF6"/>
    <w:rsid w:val="00FC6F62"/>
    <w:rsid w:val="00FD35D7"/>
    <w:rsid w:val="00FD3ACF"/>
    <w:rsid w:val="00FE24B3"/>
    <w:rsid w:val="00FE3CA2"/>
    <w:rsid w:val="00FF0162"/>
    <w:rsid w:val="00FF0890"/>
    <w:rsid w:val="00FF5B06"/>
    <w:rsid w:val="00FF600A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693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44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693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E27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27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2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27A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F766C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uiPriority w:val="99"/>
    <w:qFormat/>
    <w:rsid w:val="0024096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240965"/>
    <w:rPr>
      <w:rFonts w:cs="Times New Roman"/>
      <w:i/>
      <w:iCs/>
    </w:rPr>
  </w:style>
  <w:style w:type="paragraph" w:customStyle="1" w:styleId="aa">
    <w:name w:val="Знак"/>
    <w:basedOn w:val="a"/>
    <w:uiPriority w:val="99"/>
    <w:rsid w:val="00F77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210274"/>
    <w:pPr>
      <w:jc w:val="both"/>
    </w:pPr>
    <w:rPr>
      <w:rFonts w:cs="Courier New"/>
      <w:color w:val="000080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210274"/>
    <w:rPr>
      <w:rFonts w:ascii="Times New Roman" w:hAnsi="Times New Roman" w:cs="Courier New"/>
      <w:color w:val="000080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210274"/>
    <w:rPr>
      <w:rFonts w:cs="Times New Roman"/>
      <w:b/>
      <w:bCs/>
      <w:color w:val="008000"/>
    </w:rPr>
  </w:style>
  <w:style w:type="paragraph" w:styleId="ae">
    <w:name w:val="List Paragraph"/>
    <w:basedOn w:val="a"/>
    <w:uiPriority w:val="99"/>
    <w:qFormat/>
    <w:rsid w:val="002102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9560FC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954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9540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43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443E2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A443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443E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443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30DF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96E3B0A8111C807D0C34A3FFC63A44D162BFC90FDE169B298A9FF2EE236797F4B99822G5F" TargetMode="External"/><Relationship Id="rId18" Type="http://schemas.openxmlformats.org/officeDocument/2006/relationships/hyperlink" Target="consultantplus://offline/ref=2C96E3B0A8111C807D0C34A3FFC63A44D163B4CF07DB169B298A9FF2EE22G3F" TargetMode="External"/><Relationship Id="rId26" Type="http://schemas.openxmlformats.org/officeDocument/2006/relationships/hyperlink" Target="consultantplus://offline/ref=494663FBB86212401093389E148CF4F40448B4421E058F6A1629189175p0Q5F" TargetMode="External"/><Relationship Id="rId39" Type="http://schemas.openxmlformats.org/officeDocument/2006/relationships/hyperlink" Target="consultantplus://offline/ref=6FA1EA36B4E0A82F216490F8B20C4ED6C592FA7845D12C52000263EAC4EBwDR" TargetMode="External"/><Relationship Id="rId21" Type="http://schemas.openxmlformats.org/officeDocument/2006/relationships/hyperlink" Target="consultantplus://offline/ref=2C96E3B0A8111C807D0C34A3FFC63A44D163B0C80AD3169B298A9FF2EE22G3F" TargetMode="External"/><Relationship Id="rId34" Type="http://schemas.openxmlformats.org/officeDocument/2006/relationships/hyperlink" Target="consultantplus://offline/ref=3E92EE4101E777743FA7A2954449ED22350D6CFC58642CBCB683D4E4E4aFb5K" TargetMode="External"/><Relationship Id="rId42" Type="http://schemas.openxmlformats.org/officeDocument/2006/relationships/hyperlink" Target="consultantplus://offline/ref=117D5E1B93807E2668F3180F0411F6D93514CC9A34B5D972D0F4E14851LFg7I" TargetMode="External"/><Relationship Id="rId47" Type="http://schemas.openxmlformats.org/officeDocument/2006/relationships/hyperlink" Target="consultantplus://offline/ref=F6C1C5E9DD85D6E1C1C303C408C8DA2E2CC0DCFE5ABAA8DE24743360E2w5dFL" TargetMode="External"/><Relationship Id="rId50" Type="http://schemas.openxmlformats.org/officeDocument/2006/relationships/hyperlink" Target="consultantplus://offline/ref=F6C1C5E9DD85D6E1C1C303C408C8DA2E2CC0DCFE5ABAA8DE24743360E2w5dFL" TargetMode="External"/><Relationship Id="rId55" Type="http://schemas.openxmlformats.org/officeDocument/2006/relationships/hyperlink" Target="consultantplus://offline/ref=494663FBB86212401093389E148CF4F40448B44119088F6A162918917505B05853414E9284p7Q7F" TargetMode="External"/><Relationship Id="rId63" Type="http://schemas.openxmlformats.org/officeDocument/2006/relationships/hyperlink" Target="consultantplus://offline/ref=1480DE042A27D94597229C09F79D72EB4B5D8A0E003173ABC4D87781U6S0L" TargetMode="External"/><Relationship Id="rId68" Type="http://schemas.openxmlformats.org/officeDocument/2006/relationships/hyperlink" Target="consultantplus://offline/ref=F6C1C5E9DD85D6E1C1C303C408C8DA2E2CC2DDFC5DB1A8DE24743360E2w5dF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C510770BD911CBC00FF5DC0717FCB3C5D28DC01B3FA8DB106E0B210C97B56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96E3B0A8111C807D0C34A3FFC63A44D26CB0CF048C419978DF912FG7F" TargetMode="External"/><Relationship Id="rId29" Type="http://schemas.openxmlformats.org/officeDocument/2006/relationships/hyperlink" Target="consultantplus://offline/ref=494663FBB86212401093389E148CF4F40448B44119088F6A162918917505B05853414E9284p7Q7F" TargetMode="External"/><Relationship Id="rId11" Type="http://schemas.openxmlformats.org/officeDocument/2006/relationships/hyperlink" Target="consultantplus://offline/ref=2C96E3B0A8111C807D0C34A3FFC63A44D163B4CF08D3169B298A9FF2EE236797F4B998283428G0F" TargetMode="External"/><Relationship Id="rId24" Type="http://schemas.openxmlformats.org/officeDocument/2006/relationships/hyperlink" Target="consultantplus://offline/ref=494663FBB86212401093389E148CF4F40448B44116008F6A1629189175p0Q5F" TargetMode="External"/><Relationship Id="rId32" Type="http://schemas.openxmlformats.org/officeDocument/2006/relationships/hyperlink" Target="consultantplus://offline/ref=F29B922AC7638A9F4CEAC5761FEE5C6787CAF3EAA67EAB78195FCF19C0z8e2K" TargetMode="External"/><Relationship Id="rId37" Type="http://schemas.openxmlformats.org/officeDocument/2006/relationships/hyperlink" Target="consultantplus://offline/ref=6FA1EA36B4E0A82F216490F8B20C4ED6C592FA7845D12C52000263EAC4EBwDR" TargetMode="External"/><Relationship Id="rId40" Type="http://schemas.openxmlformats.org/officeDocument/2006/relationships/hyperlink" Target="consultantplus://offline/ref=117D5E1B93807E2668F3180F0411F6D93514CC9A34B4D972D0F4E14851F74EADD055BDE4633137F8LEgFI" TargetMode="External"/><Relationship Id="rId45" Type="http://schemas.openxmlformats.org/officeDocument/2006/relationships/hyperlink" Target="consultantplus://offline/ref=117D5E1B93807E2668F3180F0411F6D93514CC9A34B5D972D0F4E14851LFg7I" TargetMode="External"/><Relationship Id="rId53" Type="http://schemas.openxmlformats.org/officeDocument/2006/relationships/hyperlink" Target="consultantplus://offline/ref=F6C1C5E9DD85D6E1C1C303C408C8DA2E2CC0DCFE5ABAA8DE24743360E2w5dFL" TargetMode="External"/><Relationship Id="rId58" Type="http://schemas.openxmlformats.org/officeDocument/2006/relationships/hyperlink" Target="consultantplus://offline/ref=1480DE042A27D94597229C09F79D72EB425D8F00043F2EA1CC817B83670E5AA649F83289FB0789BBU8SAL" TargetMode="External"/><Relationship Id="rId66" Type="http://schemas.openxmlformats.org/officeDocument/2006/relationships/hyperlink" Target="consultantplus://offline/ref=F6C1C5E9DD85D6E1C1C303C408C8DA2E2CC0D8F958BAA8DE24743360E2w5dFL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96E3B0A8111C807D0C34A3FFC63A44D163B4CC0FDE169B298A9FF2EE22G3F" TargetMode="External"/><Relationship Id="rId23" Type="http://schemas.openxmlformats.org/officeDocument/2006/relationships/hyperlink" Target="consultantplus://offline/ref=494663FBB86212401093389E148CF4F40448B44119088F6A162918917505B05853414E9284p7Q7F" TargetMode="External"/><Relationship Id="rId28" Type="http://schemas.openxmlformats.org/officeDocument/2006/relationships/hyperlink" Target="consultantplus://offline/ref=494663FBB86212401093389E148CF4F40448B44116008F6A1629189175p0Q5F" TargetMode="External"/><Relationship Id="rId36" Type="http://schemas.openxmlformats.org/officeDocument/2006/relationships/hyperlink" Target="consultantplus://offline/ref=6FA1EA36B4E0A82F216490F8B20C4ED6C592FE7947D32C52000263EAC4EBwDR" TargetMode="External"/><Relationship Id="rId49" Type="http://schemas.openxmlformats.org/officeDocument/2006/relationships/hyperlink" Target="consultantplus://offline/ref=117D5E1B93807E2668F3180F0411F6D93514CC9A34B4D972D0F4E14851F74EADD055BDE4633137F8LEgFI" TargetMode="External"/><Relationship Id="rId57" Type="http://schemas.openxmlformats.org/officeDocument/2006/relationships/hyperlink" Target="consultantplus://offline/ref=494663FBB86212401093389E148CF4F40448B4421E058F6A1629189175p0Q5F" TargetMode="External"/><Relationship Id="rId61" Type="http://schemas.openxmlformats.org/officeDocument/2006/relationships/hyperlink" Target="consultantplus://offline/ref=1480DE042A27D94597229C09F79D72EB425D8B0502332EA1CC817B8367U0SEL" TargetMode="External"/><Relationship Id="rId10" Type="http://schemas.openxmlformats.org/officeDocument/2006/relationships/hyperlink" Target="consultantplus://offline/ref=2C96E3B0A8111C807D0C34A3FFC63A44D26CB0CF048C419978DF912FG7F" TargetMode="External"/><Relationship Id="rId19" Type="http://schemas.openxmlformats.org/officeDocument/2006/relationships/hyperlink" Target="consultantplus://offline/ref=2C96E3B0A8111C807D0C34A3FFC63A44D162BFC90FDE169B298A9FF2EE236797F4B99822G5F" TargetMode="External"/><Relationship Id="rId31" Type="http://schemas.openxmlformats.org/officeDocument/2006/relationships/hyperlink" Target="consultantplus://offline/ref=494663FBB86212401093389E148CF4F40448B44119088F6A162918917505B05853414E9284p7Q7F" TargetMode="External"/><Relationship Id="rId44" Type="http://schemas.openxmlformats.org/officeDocument/2006/relationships/hyperlink" Target="consultantplus://offline/ref=F6C1C5E9DD85D6E1C1C303C408C8DA2E2CC0DCFE5ABAA8DE24743360E2w5dFL" TargetMode="External"/><Relationship Id="rId52" Type="http://schemas.openxmlformats.org/officeDocument/2006/relationships/hyperlink" Target="consultantplus://offline/ref=117D5E1B93807E2668F3180F0411F6D93514CC9A34B4D972D0F4E14851F74EADD055BDE4633137F8LEgFI" TargetMode="External"/><Relationship Id="rId60" Type="http://schemas.openxmlformats.org/officeDocument/2006/relationships/hyperlink" Target="consultantplus://offline/ref=1480DE042A27D94597229C09F79D72EB425C890E003B2EA1CC817B8367U0SEL" TargetMode="External"/><Relationship Id="rId65" Type="http://schemas.openxmlformats.org/officeDocument/2006/relationships/hyperlink" Target="consultantplus://offline/ref=F6C1C5E9DD85D6E1C1C303C408C8DA2E2CC0D8F457B7A8DE24743360E2w5dFL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65F5AA7B1B917C27C44B85EA8FFE19960C8A3EEBC07960AC888DG1GAM" TargetMode="External"/><Relationship Id="rId14" Type="http://schemas.openxmlformats.org/officeDocument/2006/relationships/hyperlink" Target="consultantplus://offline/ref=2C96E3B0A8111C807D0C34A3FFC63A44D163B4CC0FD8169B298A9FF2EE236797F4B998213188297A2BG8F" TargetMode="External"/><Relationship Id="rId22" Type="http://schemas.openxmlformats.org/officeDocument/2006/relationships/hyperlink" Target="consultantplus://offline/ref=2C96E3B0A8111C807D0C34A3FFC63A44D163B4CC0FDE169B298A9FF2EE22G3F" TargetMode="External"/><Relationship Id="rId27" Type="http://schemas.openxmlformats.org/officeDocument/2006/relationships/hyperlink" Target="consultantplus://offline/ref=494663FBB86212401093389E148CF4F40448B44119088F6A162918917505B05853414E9284p7Q7F" TargetMode="External"/><Relationship Id="rId30" Type="http://schemas.openxmlformats.org/officeDocument/2006/relationships/hyperlink" Target="consultantplus://offline/ref=494663FBB86212401093389E148CF4F40448B44116008F6A1629189175p0Q5F" TargetMode="External"/><Relationship Id="rId35" Type="http://schemas.openxmlformats.org/officeDocument/2006/relationships/hyperlink" Target="consultantplus://offline/ref=6FA1EA36B4E0A82F216490F8B20C4ED6C592FA7B42DC2C52000263EAC4BDDADC577443BDB4E9w2R" TargetMode="External"/><Relationship Id="rId43" Type="http://schemas.openxmlformats.org/officeDocument/2006/relationships/hyperlink" Target="consultantplus://offline/ref=117D5E1B93807E2668F3180F0411F6D93514CC9A34B4D972D0F4E14851F74EADD055BDE4633137F8LEgFI" TargetMode="External"/><Relationship Id="rId48" Type="http://schemas.openxmlformats.org/officeDocument/2006/relationships/hyperlink" Target="consultantplus://offline/ref=117D5E1B93807E2668F3180F0411F6D93514CC9A34B5D972D0F4E14851LFg7I" TargetMode="External"/><Relationship Id="rId56" Type="http://schemas.openxmlformats.org/officeDocument/2006/relationships/hyperlink" Target="consultantplus://offline/ref=494663FBB86212401093389E148CF4F40448B0431C078F6A1629189175p0Q5F" TargetMode="External"/><Relationship Id="rId64" Type="http://schemas.openxmlformats.org/officeDocument/2006/relationships/hyperlink" Target="consultantplus://offline/ref=1480DE042A27D94597228204E1F125E44551D20A05322CF691DE20DE300750F1U0SEL" TargetMode="External"/><Relationship Id="rId69" Type="http://schemas.openxmlformats.org/officeDocument/2006/relationships/hyperlink" Target="consultantplus://offline/ref=F6C1C5E9DD85D6E1C1C303C408C8DA2E2CC0DCFE5ABAA8DE24743360E2w5dFL" TargetMode="External"/><Relationship Id="rId8" Type="http://schemas.openxmlformats.org/officeDocument/2006/relationships/hyperlink" Target="consultantplus://offline/ref=803F65F5AA7B1B917C27C44B85EA8FFE19960C8A3EEBC07960AC888DG1GAM" TargetMode="External"/><Relationship Id="rId51" Type="http://schemas.openxmlformats.org/officeDocument/2006/relationships/hyperlink" Target="consultantplus://offline/ref=117D5E1B93807E2668F3180F0411F6D93514CC9A34B5D972D0F4E14851LFg7I" TargetMode="External"/><Relationship Id="rId72" Type="http://schemas.openxmlformats.org/officeDocument/2006/relationships/hyperlink" Target="consultantplus://offline/ref=7E6B374DA4C5F06FF750F1B4E9F0F0CC07F6F489C8F847E19691094FB451HET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96E3B0A8111C807D0C34A3FFC63A44D163B4CF07DB169B298A9FF2EE22G3F" TargetMode="External"/><Relationship Id="rId17" Type="http://schemas.openxmlformats.org/officeDocument/2006/relationships/hyperlink" Target="consultantplus://offline/ref=2C96E3B0A8111C807D0C34A3FFC63A44D163B4CF08D3169B298A9FF2EE236797F4B998283428G0F" TargetMode="External"/><Relationship Id="rId25" Type="http://schemas.openxmlformats.org/officeDocument/2006/relationships/hyperlink" Target="consultantplus://offline/ref=494663FBB86212401093389E148CF4F40448B0431C078F6A1629189175p0Q5F" TargetMode="External"/><Relationship Id="rId33" Type="http://schemas.openxmlformats.org/officeDocument/2006/relationships/hyperlink" Target="consultantplus://offline/ref=494663FBB86212401093389E148CF4F40448B44116008F6A1629189175p0Q5F" TargetMode="External"/><Relationship Id="rId38" Type="http://schemas.openxmlformats.org/officeDocument/2006/relationships/hyperlink" Target="consultantplus://offline/ref=6FA1EA36B4E0A82F216490F8B20C4ED6C592FA7B4DD42C52000263EAC4EBwDR" TargetMode="External"/><Relationship Id="rId46" Type="http://schemas.openxmlformats.org/officeDocument/2006/relationships/hyperlink" Target="consultantplus://offline/ref=117D5E1B93807E2668F3180F0411F6D93514CC9A34B4D972D0F4E14851F74EADD055BDE4633137F8LEgFI" TargetMode="External"/><Relationship Id="rId59" Type="http://schemas.openxmlformats.org/officeDocument/2006/relationships/hyperlink" Target="consultantplus://offline/ref=1480DE042A27D94597229C09F79D72EB425C85020F3A2EA1CC817B83670E5AA649F83289FB0788BAU8SBL" TargetMode="External"/><Relationship Id="rId67" Type="http://schemas.openxmlformats.org/officeDocument/2006/relationships/hyperlink" Target="consultantplus://offline/ref=F6C1C5E9DD85D6E1C1C303C408C8DA2E2CC0DCFE5ABAA8DE24743360E2w5dFL" TargetMode="External"/><Relationship Id="rId20" Type="http://schemas.openxmlformats.org/officeDocument/2006/relationships/hyperlink" Target="consultantplus://offline/ref=2C96E3B0A8111C807D0C34A3FFC63A44D163B4CC0FD8169B298A9FF2EE236797F4B998213188297A2BG8F" TargetMode="External"/><Relationship Id="rId41" Type="http://schemas.openxmlformats.org/officeDocument/2006/relationships/hyperlink" Target="consultantplus://offline/ref=F6C1C5E9DD85D6E1C1C303C408C8DA2E2CC0DCFE5ABAA8DE24743360E2w5dFL" TargetMode="External"/><Relationship Id="rId54" Type="http://schemas.openxmlformats.org/officeDocument/2006/relationships/hyperlink" Target="consultantplus://offline/ref=117D5E1B93807E2668F3180F0411F6D93514CC9A34B5D972D0F4E14851LFg7I" TargetMode="External"/><Relationship Id="rId62" Type="http://schemas.openxmlformats.org/officeDocument/2006/relationships/hyperlink" Target="consultantplus://offline/ref=1480DE042A27D94597229C09F79D72EB42598C00043173ABC4D87781U6S0L" TargetMode="External"/><Relationship Id="rId70" Type="http://schemas.openxmlformats.org/officeDocument/2006/relationships/hyperlink" Target="consultantplus://offline/ref=D1C4BC4A4107C3B02E4849FE2EE6CCCCD9974BEA521023CF0164F20EECoBtB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3D2F-F0F8-465E-B899-56B8B9AE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16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Ирина</cp:lastModifiedBy>
  <cp:revision>61</cp:revision>
  <cp:lastPrinted>2017-04-05T03:22:00Z</cp:lastPrinted>
  <dcterms:created xsi:type="dcterms:W3CDTF">2013-05-29T10:03:00Z</dcterms:created>
  <dcterms:modified xsi:type="dcterms:W3CDTF">2017-04-05T04:34:00Z</dcterms:modified>
</cp:coreProperties>
</file>