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1" w:rsidRDefault="00996E01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73B3" w:rsidRPr="005073B3" w:rsidRDefault="005073B3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073B3" w:rsidRPr="005073B3" w:rsidRDefault="005073B3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 ПОСЕЛЕНИЕ</w:t>
      </w:r>
      <w:proofErr w:type="gramEnd"/>
      <w:r w:rsidRPr="0050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КУМИНСКИЙ</w:t>
      </w:r>
    </w:p>
    <w:p w:rsidR="005073B3" w:rsidRPr="005073B3" w:rsidRDefault="005073B3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5073B3" w:rsidRPr="005073B3" w:rsidRDefault="005073B3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КОНДИНСКИЙ РАЙОН</w:t>
      </w:r>
    </w:p>
    <w:p w:rsidR="005073B3" w:rsidRPr="005073B3" w:rsidRDefault="005073B3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B3" w:rsidRPr="005073B3" w:rsidRDefault="005073B3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5073B3" w:rsidRPr="005073B3" w:rsidRDefault="005073B3" w:rsidP="00507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4D1E" w:rsidRPr="00B84D1E" w:rsidRDefault="005073B3" w:rsidP="00B84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</w:t>
      </w:r>
      <w:proofErr w:type="gramStart"/>
      <w:r w:rsidR="0016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6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5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84D1E" w:rsidRPr="00B8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приватизации муниципального имущества</w:t>
      </w:r>
    </w:p>
    <w:p w:rsidR="005073B3" w:rsidRDefault="00B84D1E" w:rsidP="00B84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8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8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Куминский</w:t>
      </w:r>
      <w:r w:rsidR="005073B3" w:rsidRPr="005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73B3" w:rsidRDefault="005073B3" w:rsidP="0050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3B3" w:rsidRPr="00B84D1E" w:rsidRDefault="005073B3" w:rsidP="00B84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F6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поступившего экспертного заключения управления государственной регистрации нормативных правовых актов от </w:t>
      </w:r>
      <w:r w:rsidR="00B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№ 01.03-</w:t>
      </w:r>
      <w:r w:rsidR="00B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Совета депутатов городского поселения Куминский Кондинского района от </w:t>
      </w:r>
      <w:r w:rsidR="00B73265" w:rsidRPr="00B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30.01.2014 № 21 «</w:t>
      </w:r>
      <w:r w:rsidR="00B84D1E" w:rsidRPr="00B8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приват</w:t>
      </w:r>
      <w:r w:rsidR="00B8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муниципального имущества</w:t>
      </w:r>
      <w:r w:rsidR="00B84D1E" w:rsidRPr="00B84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городского поселения Куминский</w:t>
      </w:r>
      <w:r w:rsidR="00B73265" w:rsidRPr="00B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5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5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решил</w:t>
      </w:r>
      <w:proofErr w:type="gramEnd"/>
      <w:r w:rsidRPr="005073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3B3" w:rsidRPr="00B84D1E" w:rsidRDefault="005073B3" w:rsidP="00B84D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</w:t>
      </w:r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gramStart"/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Куминский </w:t>
      </w:r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265"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30.01.2014  № 21 «</w:t>
      </w:r>
      <w:r w:rsidR="00B84D1E" w:rsidRP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приватизации муниципального имущества</w:t>
      </w:r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1E" w:rsidRP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Куминский </w:t>
      </w:r>
      <w:r w:rsidR="00B73265" w:rsidRP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B73265" w:rsidRP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5F5" w:rsidRDefault="003C7190" w:rsidP="003C719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Решения изложить в новой редакции</w:t>
      </w:r>
      <w:r w:rsidR="006C6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665" w:rsidRDefault="003C7190" w:rsidP="006C65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планирования и принятия решений об условиях </w:t>
      </w:r>
      <w:r w:rsidR="00D9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приватизации </w:t>
      </w:r>
      <w:r w:rsidRPr="003C7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образования городское поселение Куминский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C65F5" w:rsidRDefault="003C7190" w:rsidP="003C719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</w:t>
      </w:r>
      <w:r w:rsidR="006C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6C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реакции: </w:t>
      </w:r>
    </w:p>
    <w:p w:rsidR="003C7190" w:rsidRDefault="006C65F5" w:rsidP="006C65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Порядок </w:t>
      </w:r>
      <w:r w:rsidRPr="006C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принятия решений об условиях </w:t>
      </w:r>
      <w:r w:rsidR="00D9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приватизации </w:t>
      </w:r>
      <w:r w:rsidRPr="006C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образования городское поселение Куминский</w:t>
      </w:r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(приложение).»;</w:t>
      </w:r>
    </w:p>
    <w:p w:rsidR="00157FD0" w:rsidRDefault="005073B3" w:rsidP="00A24B8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</w:t>
      </w:r>
      <w:proofErr w:type="gramEnd"/>
      <w:r w:rsidR="00B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Решению:</w:t>
      </w:r>
    </w:p>
    <w:p w:rsidR="003F7B3B" w:rsidRDefault="003F7B3B" w:rsidP="003F7B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пункт 1.1. изложить в следующей редакции: </w:t>
      </w:r>
    </w:p>
    <w:p w:rsidR="003F7B3B" w:rsidRPr="007149F0" w:rsidRDefault="003F7B3B" w:rsidP="003F7B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3F08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определяет порядок планирования и принятия решений об условиях приватизации муниципального имущества муниципального образования городское поселение Куминский.»</w:t>
      </w:r>
      <w:r w:rsidR="00943F08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F08" w:rsidRPr="007149F0" w:rsidRDefault="00943F08" w:rsidP="003F7B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364D8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 «Муниципальное имущество, может быть приватизировано в порядке, способами и в формах, предусмотренными законодательством и настоящим Порядком.» исключить;</w:t>
      </w:r>
    </w:p>
    <w:p w:rsidR="009364D8" w:rsidRPr="007149F0" w:rsidRDefault="009364D8" w:rsidP="003F7B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пункты 1.4. – 1.6. считать соответственно пунктами 1.3. – 1.5.</w:t>
      </w:r>
    </w:p>
    <w:p w:rsidR="00895122" w:rsidRPr="007149F0" w:rsidRDefault="007149F0" w:rsidP="00157F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57FD0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F66B3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182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2F454C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7182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r w:rsidR="002F454C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1.2</w:t>
      </w:r>
      <w:r w:rsidR="003F7B3B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54C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после слов «находящегося в» </w:t>
      </w:r>
      <w:r w:rsidR="00DB7182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54C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словами </w:t>
      </w:r>
      <w:r w:rsidR="00DB7182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54C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собственности»;</w:t>
      </w:r>
    </w:p>
    <w:p w:rsidR="002F454C" w:rsidRPr="007149F0" w:rsidRDefault="007149F0" w:rsidP="00157F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57FD0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F66B3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FD0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454C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2.6</w:t>
      </w:r>
      <w:r w:rsidR="003F7B3B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54C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после слов «муниципального имущества»  дополнить словом «осуществляется»;</w:t>
      </w:r>
    </w:p>
    <w:p w:rsidR="00157FD0" w:rsidRPr="007149F0" w:rsidRDefault="007149F0" w:rsidP="00157F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57FD0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F66B3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FD0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8F66B3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3F7B3B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6B3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157FD0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</w:t>
      </w:r>
      <w:r w:rsidR="008F66B3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 w:rsidR="00157FD0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66B3" w:rsidRP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«текущего года».</w:t>
      </w:r>
    </w:p>
    <w:p w:rsidR="008F66B3" w:rsidRPr="008F66B3" w:rsidRDefault="008F66B3" w:rsidP="00893518">
      <w:pPr>
        <w:pStyle w:val="a3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proofErr w:type="gramStart"/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 в</w:t>
      </w:r>
      <w:proofErr w:type="gramEnd"/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и разместить на официальном сайте органов местного самоуправления Кондинского района.</w:t>
      </w:r>
    </w:p>
    <w:p w:rsidR="008F66B3" w:rsidRPr="008F66B3" w:rsidRDefault="008F66B3" w:rsidP="00893518">
      <w:pPr>
        <w:pStyle w:val="a3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157FD0" w:rsidRPr="008F66B3" w:rsidRDefault="008F66B3" w:rsidP="00893518">
      <w:pPr>
        <w:pStyle w:val="a3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начальника отдела жизнеобеспечения </w:t>
      </w:r>
      <w:proofErr w:type="gramStart"/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главу</w:t>
      </w:r>
      <w:proofErr w:type="gramEnd"/>
      <w:r w:rsidRPr="008F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Куминский.</w:t>
      </w:r>
    </w:p>
    <w:p w:rsidR="00CF6A73" w:rsidRDefault="00CF6A73" w:rsidP="00157F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73" w:rsidRDefault="00CF6A73" w:rsidP="00DB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DB7182" w:rsidRDefault="00CF6A73" w:rsidP="00DB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                                                             С.Н. Батурин       </w:t>
      </w:r>
    </w:p>
    <w:p w:rsidR="00DB7182" w:rsidRDefault="00DB7182" w:rsidP="00DB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B3" w:rsidRPr="005073B3" w:rsidRDefault="003F7B3B" w:rsidP="0050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073B3" w:rsidRPr="005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3B3" w:rsidRPr="005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Куминский       </w:t>
      </w:r>
      <w:r w:rsidR="007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73B3" w:rsidRPr="005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Ермаков</w:t>
      </w:r>
    </w:p>
    <w:p w:rsidR="005073B3" w:rsidRDefault="005073B3" w:rsidP="0050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B3" w:rsidRPr="00B55849" w:rsidRDefault="005073B3" w:rsidP="005073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55849">
        <w:rPr>
          <w:rFonts w:ascii="Times New Roman" w:eastAsia="Times New Roman" w:hAnsi="Times New Roman" w:cs="Times New Roman"/>
          <w:lang w:eastAsia="ru-RU"/>
        </w:rPr>
        <w:t>п</w:t>
      </w:r>
      <w:r w:rsidR="00CF6A73" w:rsidRPr="00B55849">
        <w:rPr>
          <w:rFonts w:ascii="Times New Roman" w:eastAsia="Times New Roman" w:hAnsi="Times New Roman" w:cs="Times New Roman"/>
          <w:lang w:eastAsia="ru-RU"/>
        </w:rPr>
        <w:t>гт</w:t>
      </w:r>
      <w:proofErr w:type="spellEnd"/>
      <w:proofErr w:type="gramEnd"/>
      <w:r w:rsidRPr="00B55849">
        <w:rPr>
          <w:rFonts w:ascii="Times New Roman" w:eastAsia="Times New Roman" w:hAnsi="Times New Roman" w:cs="Times New Roman"/>
          <w:lang w:eastAsia="ru-RU"/>
        </w:rPr>
        <w:t>.</w:t>
      </w:r>
      <w:r w:rsidR="00DD1517" w:rsidRPr="00B558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5849">
        <w:rPr>
          <w:rFonts w:ascii="Times New Roman" w:eastAsia="Times New Roman" w:hAnsi="Times New Roman" w:cs="Times New Roman"/>
          <w:lang w:eastAsia="ru-RU"/>
        </w:rPr>
        <w:t>Куминский</w:t>
      </w:r>
    </w:p>
    <w:p w:rsidR="005073B3" w:rsidRPr="00B55849" w:rsidRDefault="00CF6A73" w:rsidP="005073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584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55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73B3" w:rsidRPr="00B55849">
        <w:rPr>
          <w:rFonts w:ascii="Times New Roman" w:eastAsia="Times New Roman" w:hAnsi="Times New Roman" w:cs="Times New Roman"/>
          <w:lang w:eastAsia="ru-RU"/>
        </w:rPr>
        <w:t>«</w:t>
      </w:r>
      <w:r w:rsidR="00996E01">
        <w:rPr>
          <w:rFonts w:ascii="Times New Roman" w:eastAsia="Times New Roman" w:hAnsi="Times New Roman" w:cs="Times New Roman"/>
          <w:lang w:eastAsia="ru-RU"/>
        </w:rPr>
        <w:t xml:space="preserve">26» августа </w:t>
      </w:r>
      <w:r w:rsidR="00DD1517" w:rsidRPr="00B558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73B3" w:rsidRPr="00B55849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B55849">
        <w:rPr>
          <w:rFonts w:ascii="Times New Roman" w:eastAsia="Times New Roman" w:hAnsi="Times New Roman" w:cs="Times New Roman"/>
          <w:lang w:eastAsia="ru-RU"/>
        </w:rPr>
        <w:t>14</w:t>
      </w:r>
      <w:r w:rsidR="005073B3" w:rsidRPr="00B55849">
        <w:rPr>
          <w:rFonts w:ascii="Times New Roman" w:eastAsia="Times New Roman" w:hAnsi="Times New Roman" w:cs="Times New Roman"/>
          <w:lang w:eastAsia="ru-RU"/>
        </w:rPr>
        <w:t>г.</w:t>
      </w:r>
    </w:p>
    <w:p w:rsidR="003C7190" w:rsidRPr="00CC6FDC" w:rsidRDefault="00CF6A73" w:rsidP="003C7190">
      <w:pPr>
        <w:spacing w:after="0" w:line="240" w:lineRule="auto"/>
        <w:jc w:val="both"/>
        <w:rPr>
          <w:color w:val="FF0000"/>
        </w:rPr>
      </w:pPr>
      <w:r w:rsidRPr="00B5584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96E01">
        <w:rPr>
          <w:rFonts w:ascii="Times New Roman" w:eastAsia="Times New Roman" w:hAnsi="Times New Roman" w:cs="Times New Roman"/>
          <w:lang w:eastAsia="ru-RU"/>
        </w:rPr>
        <w:t>54</w:t>
      </w:r>
      <w:bookmarkStart w:id="0" w:name="_GoBack"/>
      <w:bookmarkEnd w:id="0"/>
    </w:p>
    <w:sectPr w:rsidR="003C7190" w:rsidRPr="00CC6FDC" w:rsidSect="007149F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814"/>
    <w:multiLevelType w:val="hybridMultilevel"/>
    <w:tmpl w:val="64048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5509B"/>
    <w:multiLevelType w:val="multilevel"/>
    <w:tmpl w:val="8A26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4817A4A"/>
    <w:multiLevelType w:val="hybridMultilevel"/>
    <w:tmpl w:val="D9C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4931"/>
    <w:multiLevelType w:val="multilevel"/>
    <w:tmpl w:val="8A26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AD35F5A"/>
    <w:multiLevelType w:val="multilevel"/>
    <w:tmpl w:val="8A26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0D21898"/>
    <w:multiLevelType w:val="multilevel"/>
    <w:tmpl w:val="8A26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BC"/>
    <w:rsid w:val="00037703"/>
    <w:rsid w:val="000A43AB"/>
    <w:rsid w:val="000B660B"/>
    <w:rsid w:val="001406FD"/>
    <w:rsid w:val="00157FD0"/>
    <w:rsid w:val="001619C7"/>
    <w:rsid w:val="00222A67"/>
    <w:rsid w:val="002940D4"/>
    <w:rsid w:val="002F1B8A"/>
    <w:rsid w:val="002F454C"/>
    <w:rsid w:val="003C7190"/>
    <w:rsid w:val="003F7B3B"/>
    <w:rsid w:val="004B7F15"/>
    <w:rsid w:val="005073B3"/>
    <w:rsid w:val="00543519"/>
    <w:rsid w:val="005B1C9E"/>
    <w:rsid w:val="00611F4E"/>
    <w:rsid w:val="006C65F5"/>
    <w:rsid w:val="007149F0"/>
    <w:rsid w:val="0073712C"/>
    <w:rsid w:val="007C1580"/>
    <w:rsid w:val="007E7810"/>
    <w:rsid w:val="00893518"/>
    <w:rsid w:val="00895122"/>
    <w:rsid w:val="008C58BC"/>
    <w:rsid w:val="008F66B3"/>
    <w:rsid w:val="009364D8"/>
    <w:rsid w:val="00943F08"/>
    <w:rsid w:val="00996E01"/>
    <w:rsid w:val="00A86933"/>
    <w:rsid w:val="00B51665"/>
    <w:rsid w:val="00B55849"/>
    <w:rsid w:val="00B73265"/>
    <w:rsid w:val="00B84D1E"/>
    <w:rsid w:val="00C46831"/>
    <w:rsid w:val="00CC6FDC"/>
    <w:rsid w:val="00CF6A73"/>
    <w:rsid w:val="00D9056B"/>
    <w:rsid w:val="00D937BE"/>
    <w:rsid w:val="00DB7182"/>
    <w:rsid w:val="00DD1517"/>
    <w:rsid w:val="00E3240D"/>
    <w:rsid w:val="00E42D07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D02B-CA69-44DB-A163-08AF0415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2014-07-22T05:09:00Z</cp:lastPrinted>
  <dcterms:created xsi:type="dcterms:W3CDTF">2014-07-21T08:31:00Z</dcterms:created>
  <dcterms:modified xsi:type="dcterms:W3CDTF">2014-08-26T08:13:00Z</dcterms:modified>
</cp:coreProperties>
</file>