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C82C1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</w:t>
      </w:r>
      <w:r w:rsidR="00714FF6" w:rsidRPr="00276322">
        <w:rPr>
          <w:rFonts w:ascii="Times New Roman" w:eastAsia="Times New Roman" w:hAnsi="Times New Roman" w:cs="Times New Roman"/>
          <w:b/>
          <w:sz w:val="32"/>
          <w:szCs w:val="32"/>
        </w:rPr>
        <w:t>ПОСЕЛЕНИЕ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О согласовании принятия в собс</w:t>
      </w:r>
      <w:r w:rsidR="00C82C16">
        <w:rPr>
          <w:rFonts w:ascii="Times New Roman" w:hAnsi="Times New Roman" w:cs="Times New Roman"/>
          <w:b/>
          <w:sz w:val="28"/>
          <w:szCs w:val="28"/>
        </w:rPr>
        <w:t xml:space="preserve">твенность городского поселения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Куминский имущества, передаваемого из собственно</w:t>
      </w:r>
      <w:r w:rsidR="000E0570"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802D0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 перечень имущества, передаваемого из муниципальной собственности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Кондинский район </w:t>
      </w:r>
      <w:r w:rsidR="0003209A" w:rsidRPr="00714FF6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городскому поселению Куминский согласно  приложению.</w:t>
      </w:r>
    </w:p>
    <w:p w:rsidR="0003209A" w:rsidRPr="00714FF6" w:rsidRDefault="0003209A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82C16">
        <w:rPr>
          <w:rFonts w:ascii="Times New Roman" w:hAnsi="Times New Roman" w:cs="Times New Roman"/>
          <w:sz w:val="28"/>
          <w:szCs w:val="28"/>
        </w:rPr>
        <w:t xml:space="preserve">Куминский оформить необходимые </w:t>
      </w:r>
      <w:r w:rsidRPr="00714FF6">
        <w:rPr>
          <w:rFonts w:ascii="Times New Roman" w:hAnsi="Times New Roman" w:cs="Times New Roman"/>
          <w:sz w:val="28"/>
          <w:szCs w:val="28"/>
        </w:rPr>
        <w:t xml:space="preserve">документы по приему имущества. </w:t>
      </w: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03209A" w:rsidRPr="00714FF6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в  силу  после 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953" w:rsidRDefault="00E27953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gramStart"/>
      <w:r w:rsidRPr="00714FF6">
        <w:rPr>
          <w:rFonts w:ascii="Times New Roman" w:hAnsi="Times New Roman" w:cs="Times New Roman"/>
          <w:sz w:val="24"/>
          <w:szCs w:val="24"/>
        </w:rPr>
        <w:t>пгт</w:t>
      </w:r>
      <w:proofErr w:type="gramEnd"/>
      <w:r w:rsidRPr="00714FF6">
        <w:rPr>
          <w:rFonts w:ascii="Times New Roman" w:hAnsi="Times New Roman" w:cs="Times New Roman"/>
          <w:sz w:val="24"/>
          <w:szCs w:val="24"/>
        </w:rPr>
        <w:t>. Куминский</w:t>
      </w:r>
    </w:p>
    <w:p w:rsidR="0003209A" w:rsidRPr="00714FF6" w:rsidRDefault="00842CBE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953">
        <w:rPr>
          <w:rFonts w:ascii="Times New Roman" w:hAnsi="Times New Roman" w:cs="Times New Roman"/>
          <w:sz w:val="24"/>
          <w:szCs w:val="24"/>
        </w:rPr>
        <w:t>27 апреля</w:t>
      </w:r>
      <w:r w:rsidR="002C7054">
        <w:rPr>
          <w:rFonts w:ascii="Times New Roman" w:hAnsi="Times New Roman" w:cs="Times New Roman"/>
          <w:sz w:val="24"/>
          <w:szCs w:val="24"/>
        </w:rPr>
        <w:t xml:space="preserve"> </w:t>
      </w:r>
      <w:r w:rsidR="000E0570">
        <w:rPr>
          <w:rFonts w:ascii="Times New Roman" w:hAnsi="Times New Roman" w:cs="Times New Roman"/>
          <w:sz w:val="24"/>
          <w:szCs w:val="24"/>
        </w:rPr>
        <w:t>2022</w:t>
      </w:r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Default="00FA301C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№</w:t>
      </w:r>
      <w:r w:rsidR="00E27953"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E27953" w:rsidRPr="00714FF6" w:rsidRDefault="00E27953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0D2B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2B19">
        <w:rPr>
          <w:rFonts w:ascii="Times New Roman" w:hAnsi="Times New Roman" w:cs="Times New Roman"/>
          <w:sz w:val="24"/>
          <w:szCs w:val="24"/>
        </w:rPr>
        <w:t xml:space="preserve"> </w:t>
      </w:r>
      <w:r w:rsidR="00E27953">
        <w:rPr>
          <w:rFonts w:ascii="Times New Roman" w:hAnsi="Times New Roman" w:cs="Times New Roman"/>
          <w:sz w:val="24"/>
          <w:szCs w:val="24"/>
        </w:rPr>
        <w:t>27.04.</w:t>
      </w:r>
      <w:r w:rsidR="000E0570">
        <w:rPr>
          <w:rFonts w:ascii="Times New Roman" w:hAnsi="Times New Roman" w:cs="Times New Roman"/>
          <w:sz w:val="24"/>
          <w:szCs w:val="24"/>
        </w:rPr>
        <w:t>2022</w:t>
      </w:r>
      <w:r w:rsidRPr="000D2B1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27953">
        <w:rPr>
          <w:rFonts w:ascii="Times New Roman" w:hAnsi="Times New Roman" w:cs="Times New Roman"/>
          <w:sz w:val="24"/>
          <w:szCs w:val="24"/>
        </w:rPr>
        <w:t>192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p w:rsidR="0027439F" w:rsidRPr="0027439F" w:rsidRDefault="0027439F" w:rsidP="0027439F">
      <w:pPr>
        <w:spacing w:after="0"/>
        <w:jc w:val="center"/>
        <w:rPr>
          <w:rFonts w:ascii="Times New Roman" w:hAnsi="Times New Roman" w:cs="Times New Roman"/>
          <w:bCs/>
        </w:rPr>
      </w:pPr>
      <w:r w:rsidRPr="0027439F">
        <w:rPr>
          <w:rFonts w:ascii="Times New Roman" w:hAnsi="Times New Roman" w:cs="Times New Roman"/>
          <w:bCs/>
        </w:rPr>
        <w:t xml:space="preserve">Предложения </w:t>
      </w:r>
      <w:r w:rsidRPr="0027439F">
        <w:rPr>
          <w:rFonts w:ascii="Times New Roman" w:hAnsi="Times New Roman" w:cs="Times New Roman"/>
          <w:bCs/>
        </w:rPr>
        <w:br/>
        <w:t xml:space="preserve">о разграничении имущества, находящегося в собственности Кондинского района, </w:t>
      </w:r>
      <w:r w:rsidRPr="0027439F">
        <w:rPr>
          <w:rFonts w:ascii="Times New Roman" w:hAnsi="Times New Roman" w:cs="Times New Roman"/>
          <w:bCs/>
        </w:rPr>
        <w:br/>
        <w:t xml:space="preserve">передаваемого в муниципальную собственность </w:t>
      </w:r>
      <w:r w:rsidRPr="0027439F">
        <w:rPr>
          <w:rFonts w:ascii="Times New Roman" w:hAnsi="Times New Roman" w:cs="Times New Roman"/>
        </w:rPr>
        <w:t>городского поселения Куминский</w:t>
      </w:r>
    </w:p>
    <w:p w:rsidR="0027439F" w:rsidRPr="0027439F" w:rsidRDefault="0027439F" w:rsidP="0027439F">
      <w:pPr>
        <w:spacing w:after="0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71"/>
        <w:gridCol w:w="3679"/>
        <w:gridCol w:w="1558"/>
      </w:tblGrid>
      <w:tr w:rsidR="0027439F" w:rsidRPr="0027439F" w:rsidTr="0027439F">
        <w:trPr>
          <w:cantSplit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Наименование, основные</w:t>
            </w:r>
          </w:p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характеристики объекта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Балансовая</w:t>
            </w:r>
          </w:p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стоимость, рублей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5</w:t>
            </w:r>
          </w:p>
        </w:tc>
      </w:tr>
      <w:tr w:rsidR="0027439F" w:rsidRPr="0027439F" w:rsidTr="00503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фонд необходимый </w:t>
            </w:r>
            <w:proofErr w:type="gramStart"/>
            <w:r w:rsidRPr="0027439F">
              <w:rPr>
                <w:rFonts w:ascii="Times New Roman" w:hAnsi="Times New Roman" w:cs="Times New Roman"/>
              </w:rPr>
              <w:t>для  осуществления</w:t>
            </w:r>
            <w:proofErr w:type="gramEnd"/>
            <w:r w:rsidRPr="0027439F">
              <w:rPr>
                <w:rFonts w:ascii="Times New Roman" w:hAnsi="Times New Roman" w:cs="Times New Roman"/>
              </w:rPr>
              <w:t xml:space="preserve"> полномочий</w:t>
            </w:r>
          </w:p>
          <w:p w:rsidR="0027439F" w:rsidRPr="0027439F" w:rsidRDefault="0027439F" w:rsidP="00274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1) в капитальном исполнении, общей площадью 47,0 кв.м, кадастровый номер 86:01:0201001:5534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50 лет ВЛКСМ, д. 26/1,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2) в капитальном исполнении, общей площадью 47,0 кв.м, кадастровый номер 86:01:0201001:5533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50 лет ВЛКСМ, д. 26/2,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3) в капитальном исполнении, общей площадью 47,0 кв.м, кадастровый номер 86:01:0201001:5535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50 лет ВЛКСМ, д. 26/3,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1) в капитальном исполнении, общей площадью 50,0 кв.м, кадастровый номер 86:01:0201001:5544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Комарова, д. 27/3,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2) в капитальном исполнении, общей площадью 50,0 кв.м, кадастровый номер 86:01:0201001:5545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Комарова, д. 27/4,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1) в капитальном исполнении, общей площадью 45,0 кв.м, кадастровый номер 86:01:0201001:5540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Почтовая, д. 35А/1,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2) в капитальном исполнении, общей площадью 46,5 кв.м, кадастровый номер 86:01:0201001:5541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Почтовая, д. 35А/2,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3) в капитальном исполнении, общей площадью 46,5 кв.м, кадастровый номер 86:01:0201001:5542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Почтовая, д. 35А/3,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4) в капитальном исполнении, общей площадью 46,5 кв.м, кадастровый номер 86:01:0201001:5538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Почтовая, д. 35А/4,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2) в капитальном исполнении, общей площадью 47,2 кв.м, кадастровый номер 86:01:0201001:5536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Толстого, д. 18,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жилое помещение (блокированный жилой дом, блок 1) в капитальном исполнении, общей площадью 47,2 кв.м, кадастровый номер 86:01:0201001:5532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ул. Толстого, д. 18/4, пгт. Куминский, Кондинский район, Ханты-Мансийский автономный округ –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2 575 575,00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блокированный жилой дом (блок 2), трехкомнатный, в капитальном исполнении, общей площадью 58,5 кв.м, 2021 год ввода в эксплуатацию, кадастровый номер 86:01:0201001:5519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Толстого ул.</w:t>
            </w:r>
            <w:proofErr w:type="gramStart"/>
            <w:r w:rsidRPr="0027439F">
              <w:rPr>
                <w:rFonts w:ascii="Times New Roman" w:hAnsi="Times New Roman" w:cs="Times New Roman"/>
              </w:rPr>
              <w:t>,  д.</w:t>
            </w:r>
            <w:proofErr w:type="gramEnd"/>
            <w:r w:rsidRPr="0027439F">
              <w:rPr>
                <w:rFonts w:ascii="Times New Roman" w:hAnsi="Times New Roman" w:cs="Times New Roman"/>
              </w:rPr>
              <w:t xml:space="preserve">18/2, </w:t>
            </w:r>
            <w:proofErr w:type="spellStart"/>
            <w:r w:rsidRPr="0027439F">
              <w:rPr>
                <w:rFonts w:ascii="Times New Roman" w:hAnsi="Times New Roman" w:cs="Times New Roman"/>
              </w:rPr>
              <w:t>пгт.Куминский</w:t>
            </w:r>
            <w:proofErr w:type="spellEnd"/>
            <w:r w:rsidRPr="0027439F">
              <w:rPr>
                <w:rFonts w:ascii="Times New Roman" w:hAnsi="Times New Roman" w:cs="Times New Roman"/>
              </w:rPr>
              <w:t xml:space="preserve"> Кондинский район, Ханты-Мансийский автономный округ – Югра, 628205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3 119 875,00</w:t>
            </w:r>
          </w:p>
        </w:tc>
      </w:tr>
      <w:tr w:rsidR="00B8678E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E" w:rsidRPr="0027439F" w:rsidRDefault="00B8678E" w:rsidP="00B86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E" w:rsidRPr="00B8678E" w:rsidRDefault="00B8678E" w:rsidP="00B867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678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E" w:rsidRPr="00B8678E" w:rsidRDefault="00B8678E" w:rsidP="002743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E" w:rsidRPr="00B8678E" w:rsidRDefault="00B8678E" w:rsidP="002743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678E">
              <w:rPr>
                <w:rFonts w:ascii="Times New Roman" w:hAnsi="Times New Roman" w:cs="Times New Roman"/>
                <w:b/>
              </w:rPr>
              <w:t>31 451 200,00</w:t>
            </w:r>
          </w:p>
        </w:tc>
      </w:tr>
    </w:tbl>
    <w:p w:rsidR="0027439F" w:rsidRPr="0027439F" w:rsidRDefault="0027439F" w:rsidP="0027439F">
      <w:pPr>
        <w:spacing w:after="0"/>
        <w:rPr>
          <w:rFonts w:ascii="Times New Roman" w:hAnsi="Times New Roman" w:cs="Times New Roman"/>
        </w:rPr>
      </w:pPr>
    </w:p>
    <w:p w:rsidR="00D2035C" w:rsidRPr="0003209A" w:rsidRDefault="00D2035C" w:rsidP="0003209A">
      <w:pPr>
        <w:spacing w:after="0"/>
        <w:rPr>
          <w:rFonts w:ascii="Times New Roman" w:hAnsi="Times New Roman" w:cs="Times New Roman"/>
        </w:rPr>
      </w:pPr>
    </w:p>
    <w:sectPr w:rsidR="00D2035C" w:rsidRPr="0003209A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374D"/>
    <w:multiLevelType w:val="hybridMultilevel"/>
    <w:tmpl w:val="910AB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09A"/>
    <w:rsid w:val="0002298F"/>
    <w:rsid w:val="0003209A"/>
    <w:rsid w:val="000B7423"/>
    <w:rsid w:val="000D2B19"/>
    <w:rsid w:val="000E0570"/>
    <w:rsid w:val="000E2773"/>
    <w:rsid w:val="000F0471"/>
    <w:rsid w:val="0015292B"/>
    <w:rsid w:val="0027439F"/>
    <w:rsid w:val="002C7054"/>
    <w:rsid w:val="00473382"/>
    <w:rsid w:val="00482738"/>
    <w:rsid w:val="00496A7F"/>
    <w:rsid w:val="004F7EF4"/>
    <w:rsid w:val="00527127"/>
    <w:rsid w:val="00664277"/>
    <w:rsid w:val="00664B22"/>
    <w:rsid w:val="00673097"/>
    <w:rsid w:val="006C2680"/>
    <w:rsid w:val="00714FF6"/>
    <w:rsid w:val="007371B4"/>
    <w:rsid w:val="007D146A"/>
    <w:rsid w:val="00802D0A"/>
    <w:rsid w:val="00816F16"/>
    <w:rsid w:val="00842CBE"/>
    <w:rsid w:val="009D1B9A"/>
    <w:rsid w:val="00AA0386"/>
    <w:rsid w:val="00B74B8E"/>
    <w:rsid w:val="00B8678E"/>
    <w:rsid w:val="00C56751"/>
    <w:rsid w:val="00C82C16"/>
    <w:rsid w:val="00D2035C"/>
    <w:rsid w:val="00D72992"/>
    <w:rsid w:val="00DA1578"/>
    <w:rsid w:val="00DB6E67"/>
    <w:rsid w:val="00E27953"/>
    <w:rsid w:val="00E451A5"/>
    <w:rsid w:val="00EB2543"/>
    <w:rsid w:val="00F759D1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4973-E30D-4B6C-9CDC-1499F362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2022-04-28T04:35:00Z</cp:lastPrinted>
  <dcterms:created xsi:type="dcterms:W3CDTF">2012-05-03T15:00:00Z</dcterms:created>
  <dcterms:modified xsi:type="dcterms:W3CDTF">2022-04-28T04:35:00Z</dcterms:modified>
</cp:coreProperties>
</file>