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2495" w14:textId="77777777" w:rsidR="00D640DF" w:rsidRPr="004D0F4C" w:rsidRDefault="00D640DF" w:rsidP="006E096C">
      <w:pPr>
        <w:widowControl w:val="0"/>
        <w:autoSpaceDE w:val="0"/>
        <w:autoSpaceDN w:val="0"/>
        <w:spacing w:line="0" w:lineRule="atLeast"/>
        <w:outlineLvl w:val="1"/>
        <w:rPr>
          <w:sz w:val="28"/>
          <w:szCs w:val="28"/>
        </w:rPr>
      </w:pPr>
    </w:p>
    <w:p w14:paraId="39AE5E37" w14:textId="77777777" w:rsidR="00D640DF" w:rsidRPr="004D0F4C" w:rsidRDefault="00D640DF" w:rsidP="00D640D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71614802" w14:textId="1869EFA6" w:rsidR="002121D8" w:rsidRPr="004D0F4C" w:rsidRDefault="00D640DF" w:rsidP="00D640DF">
      <w:pPr>
        <w:pStyle w:val="ab"/>
        <w:jc w:val="center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городское поселение </w:t>
      </w:r>
      <w:r w:rsidR="00F04950">
        <w:rPr>
          <w:rStyle w:val="a8"/>
          <w:rFonts w:ascii="Times New Roman" w:hAnsi="Times New Roman"/>
          <w:b w:val="0"/>
          <w:bCs/>
          <w:sz w:val="28"/>
          <w:szCs w:val="28"/>
        </w:rPr>
        <w:t>Куминский</w:t>
      </w:r>
      <w:r w:rsidR="00A76C44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за 202</w:t>
      </w:r>
      <w:r w:rsidR="00596CE5">
        <w:rPr>
          <w:rStyle w:val="a8"/>
          <w:rFonts w:ascii="Times New Roman" w:hAnsi="Times New Roman"/>
          <w:b w:val="0"/>
          <w:bCs/>
          <w:sz w:val="28"/>
          <w:szCs w:val="28"/>
        </w:rPr>
        <w:t>2</w:t>
      </w:r>
      <w:r w:rsidR="00A76C44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год</w:t>
      </w:r>
    </w:p>
    <w:p w14:paraId="3C146160" w14:textId="77777777" w:rsidR="002121D8" w:rsidRDefault="002121D8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74E86209" w14:textId="77777777" w:rsidR="002121D8" w:rsidRPr="00A76C44" w:rsidRDefault="00A76C44" w:rsidP="00D640D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="002121D8"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1205DC06" w14:textId="77777777" w:rsidR="002121D8" w:rsidRDefault="002121D8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14:paraId="05D68343" w14:textId="77777777" w:rsidR="002121D8" w:rsidRPr="00A76C44" w:rsidRDefault="00A76C44" w:rsidP="00D640D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4"/>
          <w:szCs w:val="24"/>
        </w:rPr>
        <w:t>Наименование налога и категории налогоплательщиков: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2121D8" w:rsidRPr="00A76C44">
        <w:rPr>
          <w:rFonts w:ascii="Times New Roman" w:hAnsi="Times New Roman"/>
          <w:i/>
          <w:sz w:val="24"/>
          <w:szCs w:val="24"/>
        </w:rPr>
        <w:t xml:space="preserve">Земельный налог, Муниципальные учреждения, финансируемые за счет средств местных бюджетов городского поселения </w:t>
      </w:r>
      <w:r w:rsidR="006371D4" w:rsidRPr="00A76C44">
        <w:rPr>
          <w:rFonts w:ascii="Times New Roman" w:hAnsi="Times New Roman"/>
          <w:i/>
          <w:sz w:val="24"/>
          <w:szCs w:val="24"/>
        </w:rPr>
        <w:t>Куминский</w:t>
      </w:r>
      <w:r w:rsidR="002121D8" w:rsidRPr="00A76C44">
        <w:rPr>
          <w:rFonts w:ascii="Times New Roman" w:hAnsi="Times New Roman"/>
          <w:i/>
          <w:sz w:val="24"/>
          <w:szCs w:val="24"/>
        </w:rPr>
        <w:t xml:space="preserve"> и Кондинского района</w:t>
      </w:r>
    </w:p>
    <w:p w14:paraId="117653D8" w14:textId="77777777" w:rsidR="00A76C44" w:rsidRDefault="00A76C44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037B4948" w14:textId="77777777" w:rsidR="00D640DF" w:rsidRPr="00B82A9F" w:rsidRDefault="00A76C44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790"/>
        <w:gridCol w:w="5420"/>
      </w:tblGrid>
      <w:tr w:rsidR="00E2274D" w:rsidRPr="00EE4977" w14:paraId="61D25EA5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71165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2923190C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84B488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0E90B5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E2274D" w:rsidRPr="00EE4977" w14:paraId="1E2AF27B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85D98C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7C87E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3748B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E2274D" w:rsidRPr="00EE4977" w14:paraId="4D1AEE6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5276E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E6A37F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E2274D" w:rsidRPr="00EE4977" w14:paraId="745D1DA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3949F4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6C944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9E20CC" w14:textId="102B3FA8" w:rsidR="00E2274D" w:rsidRPr="006E096C" w:rsidRDefault="006E096C" w:rsidP="00D711A5">
            <w:pPr>
              <w:rPr>
                <w:color w:val="000000"/>
                <w:sz w:val="18"/>
                <w:szCs w:val="18"/>
              </w:rPr>
            </w:pPr>
            <w:r w:rsidRPr="006E096C">
              <w:rPr>
                <w:sz w:val="18"/>
                <w:szCs w:val="18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на период до 2030 года»</w:t>
            </w:r>
          </w:p>
        </w:tc>
      </w:tr>
      <w:tr w:rsidR="00E2274D" w:rsidRPr="00EE4977" w14:paraId="48CD33F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469C6E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EBF404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CFEF2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47363">
              <w:rPr>
                <w:sz w:val="18"/>
                <w:szCs w:val="18"/>
              </w:rPr>
              <w:t xml:space="preserve">Повышение качества управления муниципальными финансами </w:t>
            </w:r>
            <w:r>
              <w:rPr>
                <w:sz w:val="18"/>
                <w:szCs w:val="18"/>
              </w:rPr>
              <w:t>городского поселения Куминский</w:t>
            </w:r>
          </w:p>
        </w:tc>
      </w:tr>
      <w:tr w:rsidR="00E2274D" w:rsidRPr="00EE4977" w14:paraId="1EECBFD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4EC74D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40762C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социально-экономической политики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021502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E2274D" w:rsidRPr="00EE4977" w14:paraId="678A681F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888E0B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BE2E43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5EAFD1" w14:textId="77777777" w:rsidR="006E312F" w:rsidRPr="006E312F" w:rsidRDefault="006E312F" w:rsidP="006E312F">
            <w:pPr>
              <w:pStyle w:val="ConsPlusNormal"/>
              <w:jc w:val="both"/>
              <w:rPr>
                <w:rFonts w:ascii="Times New Roman" w:eastAsia="font332" w:hAnsi="Times New Roman" w:cs="Times New Roman"/>
                <w:sz w:val="18"/>
                <w:szCs w:val="18"/>
                <w:lang w:eastAsia="en-US"/>
              </w:rPr>
            </w:pPr>
            <w:r w:rsidRPr="006E312F">
              <w:rPr>
                <w:rFonts w:ascii="Times New Roman" w:eastAsia="font332" w:hAnsi="Times New Roman" w:cs="Times New Roman"/>
                <w:sz w:val="18"/>
                <w:szCs w:val="18"/>
                <w:lang w:eastAsia="en-US"/>
              </w:rPr>
              <w:t>(3+5+5+5+3)</w:t>
            </w:r>
            <w:proofErr w:type="gramStart"/>
            <w:r w:rsidRPr="006E312F">
              <w:rPr>
                <w:rFonts w:ascii="Times New Roman" w:eastAsia="font332" w:hAnsi="Times New Roman" w:cs="Times New Roman"/>
                <w:sz w:val="18"/>
                <w:szCs w:val="18"/>
                <w:lang w:eastAsia="en-US"/>
              </w:rPr>
              <w:t>/(</w:t>
            </w:r>
            <w:proofErr w:type="gramEnd"/>
            <w:r w:rsidRPr="006E312F">
              <w:rPr>
                <w:rFonts w:ascii="Times New Roman" w:eastAsia="font332" w:hAnsi="Times New Roman" w:cs="Times New Roman"/>
                <w:sz w:val="18"/>
                <w:szCs w:val="18"/>
                <w:lang w:eastAsia="en-US"/>
              </w:rPr>
              <w:t>14+12+16+12+5)х100%=35,59%.</w:t>
            </w:r>
          </w:p>
          <w:p w14:paraId="5B019A54" w14:textId="3969E6AA" w:rsidR="00E2274D" w:rsidRPr="00B47363" w:rsidRDefault="00E2274D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312F">
              <w:rPr>
                <w:sz w:val="18"/>
                <w:szCs w:val="18"/>
              </w:rPr>
              <w:t xml:space="preserve">Востребована </w:t>
            </w:r>
            <w:r w:rsidR="006E312F" w:rsidRPr="006E312F">
              <w:rPr>
                <w:sz w:val="18"/>
                <w:szCs w:val="18"/>
              </w:rPr>
              <w:t>35,59</w:t>
            </w:r>
            <w:r w:rsidRPr="006E312F">
              <w:rPr>
                <w:sz w:val="18"/>
                <w:szCs w:val="18"/>
              </w:rPr>
              <w:t>%&gt;0</w:t>
            </w:r>
          </w:p>
        </w:tc>
      </w:tr>
      <w:tr w:rsidR="00E2274D" w:rsidRPr="00EE4977" w14:paraId="5521FF67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C964C6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2BCEE8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D5EFD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E2274D" w:rsidRPr="00EE4977" w14:paraId="59A3861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4FF70D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55F06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B56F3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E2274D" w:rsidRPr="00EE4977" w14:paraId="298CD11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5BE3B7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BC8A2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E2274D" w:rsidRPr="00EE4977" w14:paraId="214DE7B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3DF191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690078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EE4977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43EFA9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47363">
              <w:rPr>
                <w:sz w:val="18"/>
                <w:szCs w:val="18"/>
              </w:rPr>
              <w:t>Увеличение качества управления муниципальными финансами</w:t>
            </w:r>
          </w:p>
        </w:tc>
      </w:tr>
      <w:tr w:rsidR="00E2274D" w:rsidRPr="00EE4977" w14:paraId="01278A0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FD9C2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11C5BD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расхода)&lt;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>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BAA78" w14:textId="79C227A4" w:rsidR="00E2274D" w:rsidRPr="00EE4977" w:rsidRDefault="00596CE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  <w:r w:rsidR="00E2274D" w:rsidRPr="00B4736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2274D" w:rsidRPr="00B47363">
              <w:rPr>
                <w:sz w:val="18"/>
                <w:szCs w:val="18"/>
              </w:rPr>
              <w:t>тыс.руб</w:t>
            </w:r>
            <w:proofErr w:type="spellEnd"/>
            <w:r w:rsidR="00E2274D" w:rsidRPr="00B47363">
              <w:rPr>
                <w:sz w:val="18"/>
                <w:szCs w:val="18"/>
              </w:rPr>
              <w:t>. &gt;</w:t>
            </w:r>
            <w:proofErr w:type="gramEnd"/>
            <w:r w:rsidR="00E2274D" w:rsidRPr="00B47363">
              <w:rPr>
                <w:sz w:val="18"/>
                <w:szCs w:val="18"/>
              </w:rPr>
              <w:t xml:space="preserve"> 0, льгота эффективна</w:t>
            </w:r>
          </w:p>
        </w:tc>
      </w:tr>
      <w:tr w:rsidR="00E2274D" w:rsidRPr="00EE4977" w14:paraId="6C35CE7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E6C625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4C5B9A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2DFF1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предусмотрены</w:t>
            </w:r>
          </w:p>
        </w:tc>
      </w:tr>
      <w:tr w:rsidR="00E2274D" w:rsidRPr="00EE4977" w14:paraId="17466344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3F2BC9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7FA3D8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D8FE7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47363">
              <w:rPr>
                <w:sz w:val="18"/>
                <w:szCs w:val="18"/>
              </w:rPr>
              <w:lastRenderedPageBreak/>
              <w:t xml:space="preserve">Отсутствуют менее затратные для бюджета городского поселения </w:t>
            </w:r>
            <w:r>
              <w:rPr>
                <w:sz w:val="18"/>
                <w:szCs w:val="18"/>
              </w:rPr>
              <w:t>Куминский</w:t>
            </w:r>
            <w:r w:rsidRPr="00B47363">
              <w:rPr>
                <w:sz w:val="18"/>
                <w:szCs w:val="18"/>
              </w:rPr>
              <w:t xml:space="preserve"> альтернативные механизмы</w:t>
            </w:r>
          </w:p>
        </w:tc>
      </w:tr>
      <w:tr w:rsidR="00E2274D" w:rsidRPr="00EE4977" w14:paraId="48317B42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AF316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2C3C20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0B8D1E" w14:textId="77777777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E2274D" w:rsidRPr="00EE4977" w14:paraId="1659BF77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527822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76C12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E2274D" w:rsidRPr="00EE4977" w14:paraId="290698F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12F24E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E6450B" w14:textId="77777777" w:rsidR="00E2274D" w:rsidRPr="00EE4977" w:rsidRDefault="00E2274D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F3A55E" w14:textId="77777777" w:rsidR="00E2274D" w:rsidRDefault="00E2274D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 xml:space="preserve">Налоговый расход </w:t>
            </w:r>
            <w:r>
              <w:rPr>
                <w:sz w:val="18"/>
                <w:szCs w:val="18"/>
              </w:rPr>
              <w:t xml:space="preserve"> </w:t>
            </w:r>
            <w:r w:rsidRPr="00EE4977">
              <w:rPr>
                <w:sz w:val="18"/>
                <w:szCs w:val="18"/>
              </w:rPr>
              <w:t>эффективен</w:t>
            </w:r>
          </w:p>
          <w:p w14:paraId="3F1BCFFB" w14:textId="2877C06E" w:rsidR="00E2274D" w:rsidRPr="00EE4977" w:rsidRDefault="00E2274D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46AA97C8" w14:textId="2A6DD9A5" w:rsidR="00E32007" w:rsidRPr="00D131ED" w:rsidRDefault="00E32007" w:rsidP="006E096C">
      <w:pPr>
        <w:pStyle w:val="ab"/>
        <w:rPr>
          <w:rFonts w:ascii="Times New Roman" w:hAnsi="Times New Roman"/>
          <w:sz w:val="24"/>
          <w:szCs w:val="24"/>
        </w:rPr>
      </w:pPr>
    </w:p>
    <w:sectPr w:rsidR="00E32007" w:rsidRPr="00D131ED" w:rsidSect="00621D9A">
      <w:headerReference w:type="default" r:id="rId7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64C2" w14:textId="77777777" w:rsidR="0074329B" w:rsidRDefault="0074329B" w:rsidP="00E32007">
      <w:r>
        <w:separator/>
      </w:r>
    </w:p>
  </w:endnote>
  <w:endnote w:type="continuationSeparator" w:id="0">
    <w:p w14:paraId="25B40D8F" w14:textId="77777777" w:rsidR="0074329B" w:rsidRDefault="0074329B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3C3E" w14:textId="77777777" w:rsidR="0074329B" w:rsidRDefault="0074329B" w:rsidP="00E32007">
      <w:r>
        <w:separator/>
      </w:r>
    </w:p>
  </w:footnote>
  <w:footnote w:type="continuationSeparator" w:id="0">
    <w:p w14:paraId="329E107F" w14:textId="77777777" w:rsidR="0074329B" w:rsidRDefault="0074329B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823844"/>
      <w:docPartObj>
        <w:docPartGallery w:val="Page Numbers (Top of Page)"/>
        <w:docPartUnique/>
      </w:docPartObj>
    </w:sdtPr>
    <w:sdtContent>
      <w:p w14:paraId="2FEEE887" w14:textId="77777777" w:rsidR="00B9022E" w:rsidRDefault="00345065">
        <w:pPr>
          <w:pStyle w:val="a4"/>
          <w:jc w:val="center"/>
        </w:pPr>
        <w:r>
          <w:fldChar w:fldCharType="begin"/>
        </w:r>
        <w:r w:rsidR="00B9022E">
          <w:instrText>PAGE   \* MERGEFORMAT</w:instrText>
        </w:r>
        <w:r>
          <w:fldChar w:fldCharType="separate"/>
        </w:r>
        <w:r w:rsidR="00566B30">
          <w:rPr>
            <w:noProof/>
          </w:rPr>
          <w:t>1</w:t>
        </w:r>
        <w:r>
          <w:fldChar w:fldCharType="end"/>
        </w:r>
      </w:p>
    </w:sdtContent>
  </w:sdt>
  <w:p w14:paraId="7B5B449A" w14:textId="77777777" w:rsidR="00B9022E" w:rsidRDefault="00B90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301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301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301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301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301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301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301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301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301" w:hint="default"/>
      </w:rPr>
    </w:lvl>
  </w:abstractNum>
  <w:num w:numId="1" w16cid:durableId="1555851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58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64"/>
    <w:rsid w:val="00005DD6"/>
    <w:rsid w:val="000061C4"/>
    <w:rsid w:val="00006D0F"/>
    <w:rsid w:val="000075A4"/>
    <w:rsid w:val="000155FE"/>
    <w:rsid w:val="00024EF6"/>
    <w:rsid w:val="00051A7A"/>
    <w:rsid w:val="00052EA9"/>
    <w:rsid w:val="000702EF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1F7BEA"/>
    <w:rsid w:val="00201A22"/>
    <w:rsid w:val="002121D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45065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95DF1"/>
    <w:rsid w:val="003A0C10"/>
    <w:rsid w:val="003B1122"/>
    <w:rsid w:val="003B5CA8"/>
    <w:rsid w:val="003C17D9"/>
    <w:rsid w:val="003D5A4C"/>
    <w:rsid w:val="003E5CC8"/>
    <w:rsid w:val="00400D31"/>
    <w:rsid w:val="00404D90"/>
    <w:rsid w:val="004178C7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1A5D"/>
    <w:rsid w:val="004C52BE"/>
    <w:rsid w:val="004D0F4C"/>
    <w:rsid w:val="004D1437"/>
    <w:rsid w:val="00506917"/>
    <w:rsid w:val="0054634C"/>
    <w:rsid w:val="00551AFA"/>
    <w:rsid w:val="00554170"/>
    <w:rsid w:val="00560264"/>
    <w:rsid w:val="0056113B"/>
    <w:rsid w:val="00566B30"/>
    <w:rsid w:val="00596CE5"/>
    <w:rsid w:val="005F085B"/>
    <w:rsid w:val="00600B02"/>
    <w:rsid w:val="00612A71"/>
    <w:rsid w:val="00621D9A"/>
    <w:rsid w:val="006272DE"/>
    <w:rsid w:val="006306D0"/>
    <w:rsid w:val="00633FB2"/>
    <w:rsid w:val="00634618"/>
    <w:rsid w:val="006371D4"/>
    <w:rsid w:val="006371DC"/>
    <w:rsid w:val="00642295"/>
    <w:rsid w:val="00672F41"/>
    <w:rsid w:val="00676897"/>
    <w:rsid w:val="006A441E"/>
    <w:rsid w:val="006B6168"/>
    <w:rsid w:val="006C0649"/>
    <w:rsid w:val="006D558D"/>
    <w:rsid w:val="006E096C"/>
    <w:rsid w:val="006E312F"/>
    <w:rsid w:val="006E4CF5"/>
    <w:rsid w:val="006F5CEA"/>
    <w:rsid w:val="0072204A"/>
    <w:rsid w:val="00732367"/>
    <w:rsid w:val="0074329B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134A3"/>
    <w:rsid w:val="00826325"/>
    <w:rsid w:val="008327E4"/>
    <w:rsid w:val="008409E9"/>
    <w:rsid w:val="00864DAD"/>
    <w:rsid w:val="00877D4E"/>
    <w:rsid w:val="00885333"/>
    <w:rsid w:val="008A34C0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76C44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9022E"/>
    <w:rsid w:val="00BA2594"/>
    <w:rsid w:val="00BB5B88"/>
    <w:rsid w:val="00BC5832"/>
    <w:rsid w:val="00BC7B92"/>
    <w:rsid w:val="00BD08CD"/>
    <w:rsid w:val="00BD4913"/>
    <w:rsid w:val="00BE0EB6"/>
    <w:rsid w:val="00BF5FD4"/>
    <w:rsid w:val="00C046DC"/>
    <w:rsid w:val="00C132D8"/>
    <w:rsid w:val="00C24F2D"/>
    <w:rsid w:val="00C306BE"/>
    <w:rsid w:val="00C34B2F"/>
    <w:rsid w:val="00C4143E"/>
    <w:rsid w:val="00C6142C"/>
    <w:rsid w:val="00C82B99"/>
    <w:rsid w:val="00C96E8C"/>
    <w:rsid w:val="00CC7132"/>
    <w:rsid w:val="00D12985"/>
    <w:rsid w:val="00D131ED"/>
    <w:rsid w:val="00D141EF"/>
    <w:rsid w:val="00D4280E"/>
    <w:rsid w:val="00D52F5C"/>
    <w:rsid w:val="00D57E74"/>
    <w:rsid w:val="00D640DF"/>
    <w:rsid w:val="00D65E39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274D"/>
    <w:rsid w:val="00E26AC4"/>
    <w:rsid w:val="00E32007"/>
    <w:rsid w:val="00E63541"/>
    <w:rsid w:val="00E66D2E"/>
    <w:rsid w:val="00E769A4"/>
    <w:rsid w:val="00E80C05"/>
    <w:rsid w:val="00ED2655"/>
    <w:rsid w:val="00ED31DA"/>
    <w:rsid w:val="00EF401D"/>
    <w:rsid w:val="00F04950"/>
    <w:rsid w:val="00F1189E"/>
    <w:rsid w:val="00F1262D"/>
    <w:rsid w:val="00F21D35"/>
    <w:rsid w:val="00F24C4C"/>
    <w:rsid w:val="00F40BF6"/>
    <w:rsid w:val="00F41C9D"/>
    <w:rsid w:val="00F45B10"/>
    <w:rsid w:val="00F47BCB"/>
    <w:rsid w:val="00F610ED"/>
    <w:rsid w:val="00F652BE"/>
    <w:rsid w:val="00F72BDF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314D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640DF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D640DF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semiHidden/>
    <w:unhideWhenUsed/>
    <w:rsid w:val="00D640DF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D640DF"/>
  </w:style>
  <w:style w:type="paragraph" w:styleId="ab">
    <w:name w:val="No Spacing"/>
    <w:link w:val="aa"/>
    <w:uiPriority w:val="1"/>
    <w:qFormat/>
    <w:rsid w:val="00D640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D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1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Анастасия Шепелина</cp:lastModifiedBy>
  <cp:revision>20</cp:revision>
  <cp:lastPrinted>2021-06-08T11:57:00Z</cp:lastPrinted>
  <dcterms:created xsi:type="dcterms:W3CDTF">2021-06-07T12:26:00Z</dcterms:created>
  <dcterms:modified xsi:type="dcterms:W3CDTF">2023-08-18T09:21:00Z</dcterms:modified>
</cp:coreProperties>
</file>