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76" w:rsidRDefault="00620476" w:rsidP="00620476">
      <w:pPr>
        <w:pStyle w:val="a3"/>
        <w:shd w:val="clear" w:color="auto" w:fill="FEFFFE"/>
        <w:ind w:right="24"/>
        <w:jc w:val="center"/>
        <w:rPr>
          <w:b/>
          <w:shd w:val="clear" w:color="auto" w:fill="FEFFFE"/>
        </w:rPr>
      </w:pPr>
      <w:r w:rsidRPr="00874F43">
        <w:rPr>
          <w:b/>
          <w:shd w:val="clear" w:color="auto" w:fill="FEFFFE"/>
        </w:rPr>
        <w:t>ПРОТОКОЛ</w:t>
      </w:r>
    </w:p>
    <w:p w:rsidR="00620476" w:rsidRDefault="00620476" w:rsidP="00620476">
      <w:pPr>
        <w:pStyle w:val="a3"/>
        <w:shd w:val="clear" w:color="auto" w:fill="FEFFFE"/>
        <w:ind w:right="24"/>
        <w:jc w:val="center"/>
        <w:rPr>
          <w:b/>
          <w:shd w:val="clear" w:color="auto" w:fill="FEFFFE"/>
        </w:rPr>
      </w:pPr>
      <w:r>
        <w:rPr>
          <w:b/>
          <w:shd w:val="clear" w:color="auto" w:fill="FEFFFE"/>
        </w:rPr>
        <w:t>о</w:t>
      </w:r>
      <w:r>
        <w:rPr>
          <w:b/>
          <w:shd w:val="clear" w:color="auto" w:fill="FEFFFE"/>
        </w:rPr>
        <w:t>бщественных обсуждений</w:t>
      </w:r>
      <w:r w:rsidRPr="00874F43">
        <w:rPr>
          <w:b/>
          <w:shd w:val="clear" w:color="auto" w:fill="FEFFFE"/>
        </w:rPr>
        <w:t xml:space="preserve"> по </w:t>
      </w:r>
      <w:proofErr w:type="gramStart"/>
      <w:r w:rsidRPr="00874F43">
        <w:rPr>
          <w:b/>
          <w:shd w:val="clear" w:color="auto" w:fill="FEFFFE"/>
        </w:rPr>
        <w:t>проект</w:t>
      </w:r>
      <w:r>
        <w:rPr>
          <w:b/>
          <w:shd w:val="clear" w:color="auto" w:fill="FEFFFE"/>
        </w:rPr>
        <w:t>ам</w:t>
      </w:r>
      <w:r>
        <w:rPr>
          <w:b/>
          <w:shd w:val="clear" w:color="auto" w:fill="FEFFFE"/>
        </w:rPr>
        <w:t xml:space="preserve">  п</w:t>
      </w:r>
      <w:r w:rsidRPr="00620476">
        <w:rPr>
          <w:b/>
          <w:shd w:val="clear" w:color="auto" w:fill="FEFFFE"/>
        </w:rPr>
        <w:t>рофилактики</w:t>
      </w:r>
      <w:proofErr w:type="gramEnd"/>
      <w:r w:rsidRPr="00620476">
        <w:rPr>
          <w:b/>
          <w:shd w:val="clear" w:color="auto" w:fill="FEFFFE"/>
        </w:rPr>
        <w:t xml:space="preserve"> рисков причинения вреда (у</w:t>
      </w:r>
      <w:r>
        <w:rPr>
          <w:b/>
          <w:shd w:val="clear" w:color="auto" w:fill="FEFFFE"/>
        </w:rPr>
        <w:t>щерба) охраняемым законом ценно</w:t>
      </w:r>
      <w:r w:rsidRPr="00620476">
        <w:rPr>
          <w:b/>
          <w:shd w:val="clear" w:color="auto" w:fill="FEFFFE"/>
        </w:rPr>
        <w:t>стям при осуществлении муниципальн</w:t>
      </w:r>
      <w:r>
        <w:rPr>
          <w:b/>
          <w:shd w:val="clear" w:color="auto" w:fill="FEFFFE"/>
        </w:rPr>
        <w:t xml:space="preserve">ых </w:t>
      </w:r>
      <w:r w:rsidRPr="00620476">
        <w:rPr>
          <w:b/>
          <w:shd w:val="clear" w:color="auto" w:fill="FEFFFE"/>
        </w:rPr>
        <w:t>контрол</w:t>
      </w:r>
      <w:r>
        <w:rPr>
          <w:b/>
          <w:shd w:val="clear" w:color="auto" w:fill="FEFFFE"/>
        </w:rPr>
        <w:t>ей</w:t>
      </w:r>
    </w:p>
    <w:p w:rsidR="00620476" w:rsidRDefault="00620476" w:rsidP="00620476">
      <w:pPr>
        <w:pStyle w:val="a3"/>
        <w:shd w:val="clear" w:color="auto" w:fill="FEFFFE"/>
        <w:ind w:left="142" w:right="24"/>
        <w:jc w:val="both"/>
        <w:rPr>
          <w:b/>
          <w:shd w:val="clear" w:color="auto" w:fill="FEFFFE"/>
        </w:rPr>
      </w:pPr>
    </w:p>
    <w:p w:rsidR="00620476" w:rsidRDefault="00620476" w:rsidP="00620476">
      <w:pPr>
        <w:pStyle w:val="a3"/>
        <w:shd w:val="clear" w:color="auto" w:fill="FEFFFE"/>
        <w:ind w:left="142" w:right="24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>п</w:t>
      </w:r>
      <w:r>
        <w:rPr>
          <w:b/>
          <w:shd w:val="clear" w:color="auto" w:fill="FEFFFE"/>
        </w:rPr>
        <w:t xml:space="preserve">гт. Куминский                               </w:t>
      </w:r>
      <w:r>
        <w:rPr>
          <w:b/>
          <w:shd w:val="clear" w:color="auto" w:fill="FEFFFE"/>
        </w:rPr>
        <w:t xml:space="preserve">   </w:t>
      </w:r>
      <w:r>
        <w:rPr>
          <w:b/>
          <w:shd w:val="clear" w:color="auto" w:fill="FEFFFE"/>
        </w:rPr>
        <w:t xml:space="preserve">   </w:t>
      </w:r>
      <w:r>
        <w:rPr>
          <w:b/>
          <w:shd w:val="clear" w:color="auto" w:fill="FEFFFE"/>
        </w:rPr>
        <w:t xml:space="preserve">                                                            </w:t>
      </w:r>
      <w:r>
        <w:rPr>
          <w:b/>
          <w:shd w:val="clear" w:color="auto" w:fill="FEFFFE"/>
        </w:rPr>
        <w:t>01.11.2023 года</w:t>
      </w:r>
    </w:p>
    <w:p w:rsidR="00620476" w:rsidRDefault="00620476" w:rsidP="00620476">
      <w:pPr>
        <w:pStyle w:val="a3"/>
        <w:shd w:val="clear" w:color="auto" w:fill="FEFFFE"/>
        <w:ind w:left="142" w:right="24" w:firstLine="7513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>15 час.</w:t>
      </w:r>
    </w:p>
    <w:p w:rsidR="00620476" w:rsidRDefault="00620476" w:rsidP="00620476">
      <w:pPr>
        <w:pStyle w:val="a3"/>
        <w:shd w:val="clear" w:color="auto" w:fill="FEFFFE"/>
        <w:ind w:right="24"/>
        <w:jc w:val="both"/>
        <w:rPr>
          <w:b/>
          <w:shd w:val="clear" w:color="auto" w:fill="FEFFFE"/>
        </w:rPr>
      </w:pPr>
    </w:p>
    <w:p w:rsidR="00112B2A" w:rsidRPr="00874F43" w:rsidRDefault="00620476" w:rsidP="00674F26">
      <w:pPr>
        <w:pStyle w:val="a3"/>
        <w:shd w:val="clear" w:color="auto" w:fill="FEFFFE"/>
        <w:ind w:right="24"/>
        <w:jc w:val="both"/>
      </w:pPr>
      <w:r w:rsidRPr="00874F43">
        <w:rPr>
          <w:shd w:val="clear" w:color="auto" w:fill="FEFFFE"/>
        </w:rPr>
        <w:t xml:space="preserve">Место проведения: </w:t>
      </w:r>
      <w:proofErr w:type="spellStart"/>
      <w:r w:rsidRPr="00874F43">
        <w:rPr>
          <w:shd w:val="clear" w:color="auto" w:fill="FEFFFE"/>
        </w:rPr>
        <w:t>пгт.</w:t>
      </w:r>
      <w:r w:rsidR="004C29AF">
        <w:rPr>
          <w:shd w:val="clear" w:color="auto" w:fill="FEFFFE"/>
        </w:rPr>
        <w:t>К</w:t>
      </w:r>
      <w:r>
        <w:rPr>
          <w:shd w:val="clear" w:color="auto" w:fill="FEFFFE"/>
        </w:rPr>
        <w:t>уминский</w:t>
      </w:r>
      <w:proofErr w:type="spellEnd"/>
      <w:r w:rsidRPr="00874F43">
        <w:rPr>
          <w:shd w:val="clear" w:color="auto" w:fill="FEFFFE"/>
        </w:rPr>
        <w:t xml:space="preserve">, ул. </w:t>
      </w:r>
      <w:r>
        <w:rPr>
          <w:shd w:val="clear" w:color="auto" w:fill="FEFFFE"/>
        </w:rPr>
        <w:t>Почтовая</w:t>
      </w:r>
      <w:r w:rsidRPr="00874F43">
        <w:rPr>
          <w:shd w:val="clear" w:color="auto" w:fill="FEFFFE"/>
        </w:rPr>
        <w:t>, д.</w:t>
      </w:r>
      <w:r>
        <w:rPr>
          <w:shd w:val="clear" w:color="auto" w:fill="FEFFFE"/>
        </w:rPr>
        <w:t>47</w:t>
      </w:r>
      <w:r w:rsidRPr="00874F43">
        <w:rPr>
          <w:shd w:val="clear" w:color="auto" w:fill="FEFFFE"/>
        </w:rPr>
        <w:t xml:space="preserve">, здание </w:t>
      </w:r>
      <w:r>
        <w:rPr>
          <w:shd w:val="clear" w:color="auto" w:fill="FEFFFE"/>
        </w:rPr>
        <w:t>адми</w:t>
      </w:r>
      <w:r w:rsidR="004C29AF">
        <w:rPr>
          <w:shd w:val="clear" w:color="auto" w:fill="FEFFFE"/>
        </w:rPr>
        <w:t>нистрации городского поселения К</w:t>
      </w:r>
      <w:r>
        <w:rPr>
          <w:shd w:val="clear" w:color="auto" w:fill="FEFFFE"/>
        </w:rPr>
        <w:t>уминский</w:t>
      </w:r>
    </w:p>
    <w:p w:rsidR="00D91F58" w:rsidRPr="00874F43" w:rsidRDefault="00620476" w:rsidP="006B4D25">
      <w:pPr>
        <w:pStyle w:val="a3"/>
        <w:shd w:val="clear" w:color="auto" w:fill="FEFFFE"/>
        <w:ind w:left="9" w:right="24" w:hanging="9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Председательствующий: </w:t>
      </w:r>
      <w:r w:rsidR="004C29AF">
        <w:rPr>
          <w:bCs/>
          <w:shd w:val="clear" w:color="auto" w:fill="FEFFFE"/>
        </w:rPr>
        <w:t>Артемьева Надежда Андреевна</w:t>
      </w:r>
      <w:r w:rsidRPr="00874F43">
        <w:rPr>
          <w:bCs/>
          <w:shd w:val="clear" w:color="auto" w:fill="FEFFFE"/>
        </w:rPr>
        <w:t xml:space="preserve"> -  </w:t>
      </w:r>
      <w:r w:rsidR="004C29AF">
        <w:rPr>
          <w:bCs/>
          <w:shd w:val="clear" w:color="auto" w:fill="FEFFFE"/>
        </w:rPr>
        <w:t>начальник отдела организационно-правовой деятельности</w:t>
      </w:r>
      <w:r w:rsidRPr="00874F43">
        <w:rPr>
          <w:bCs/>
          <w:shd w:val="clear" w:color="auto" w:fill="FEFFFE"/>
        </w:rPr>
        <w:t>, председатель организационного комитета.</w:t>
      </w:r>
    </w:p>
    <w:p w:rsidR="00D91F58" w:rsidRDefault="00620476" w:rsidP="006B4D25">
      <w:pPr>
        <w:ind w:left="9" w:hanging="9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Секретарь: </w:t>
      </w:r>
      <w:r w:rsidR="004C29AF">
        <w:rPr>
          <w:bCs/>
          <w:shd w:val="clear" w:color="auto" w:fill="FEFFFE"/>
        </w:rPr>
        <w:t>Федорова Евгения Юрьевна</w:t>
      </w:r>
      <w:r w:rsidRPr="00874F43">
        <w:rPr>
          <w:bCs/>
          <w:shd w:val="clear" w:color="auto" w:fill="FEFFFE"/>
        </w:rPr>
        <w:t xml:space="preserve">, </w:t>
      </w:r>
      <w:r>
        <w:rPr>
          <w:bCs/>
          <w:shd w:val="clear" w:color="auto" w:fill="FEFFFE"/>
        </w:rPr>
        <w:t xml:space="preserve">главный </w:t>
      </w:r>
      <w:r w:rsidR="004C29AF">
        <w:rPr>
          <w:bCs/>
          <w:shd w:val="clear" w:color="auto" w:fill="FEFFFE"/>
        </w:rPr>
        <w:t>специалист</w:t>
      </w:r>
      <w:r w:rsidR="004C29AF" w:rsidRPr="00874F43">
        <w:rPr>
          <w:bCs/>
          <w:shd w:val="clear" w:color="auto" w:fill="FEFFFE"/>
        </w:rPr>
        <w:t xml:space="preserve"> </w:t>
      </w:r>
      <w:r w:rsidR="004C29AF" w:rsidRPr="004C29AF">
        <w:rPr>
          <w:bCs/>
          <w:shd w:val="clear" w:color="auto" w:fill="FEFFFE"/>
        </w:rPr>
        <w:t xml:space="preserve">отдела организационно-правовой деятельности </w:t>
      </w:r>
      <w:r w:rsidR="004C29AF" w:rsidRPr="00874F43">
        <w:rPr>
          <w:bCs/>
          <w:shd w:val="clear" w:color="auto" w:fill="FEFFFE"/>
        </w:rPr>
        <w:t>администрации</w:t>
      </w:r>
      <w:r w:rsidRPr="00874F43">
        <w:rPr>
          <w:bCs/>
          <w:shd w:val="clear" w:color="auto" w:fill="FEFFFE"/>
        </w:rPr>
        <w:t xml:space="preserve"> городского поселения </w:t>
      </w:r>
      <w:r w:rsidR="004C29AF">
        <w:rPr>
          <w:bCs/>
          <w:shd w:val="clear" w:color="auto" w:fill="FEFFFE"/>
        </w:rPr>
        <w:t>Куминский</w:t>
      </w:r>
      <w:r w:rsidRPr="00874F43">
        <w:rPr>
          <w:bCs/>
          <w:shd w:val="clear" w:color="auto" w:fill="FEFFFE"/>
        </w:rPr>
        <w:t xml:space="preserve">, секретарь организационного комитета, уполномоченного на проведение </w:t>
      </w:r>
      <w:r>
        <w:rPr>
          <w:bCs/>
          <w:shd w:val="clear" w:color="auto" w:fill="FEFFFE"/>
        </w:rPr>
        <w:t>общественных обсуждений</w:t>
      </w:r>
      <w:r w:rsidRPr="00874F43">
        <w:rPr>
          <w:bCs/>
          <w:shd w:val="clear" w:color="auto" w:fill="FEFFFE"/>
        </w:rPr>
        <w:t>.</w:t>
      </w:r>
    </w:p>
    <w:p w:rsidR="004C29AF" w:rsidRPr="00874F43" w:rsidRDefault="004C29AF" w:rsidP="006B4D25">
      <w:pPr>
        <w:ind w:left="9" w:hanging="9"/>
        <w:rPr>
          <w:bCs/>
          <w:shd w:val="clear" w:color="auto" w:fill="FEFFFE"/>
        </w:rPr>
      </w:pPr>
    </w:p>
    <w:p w:rsidR="00E37EE0" w:rsidRPr="00874F43" w:rsidRDefault="00112B2A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bCs/>
          <w:shd w:val="clear" w:color="auto" w:fill="FEFFFE"/>
        </w:rPr>
        <w:t xml:space="preserve">ПРИСУТСТВОВАЛИ: </w:t>
      </w:r>
      <w:r w:rsidR="00CA6921">
        <w:rPr>
          <w:bCs/>
          <w:shd w:val="clear" w:color="auto" w:fill="FEFFFE"/>
        </w:rPr>
        <w:t>члены комиссии</w:t>
      </w:r>
      <w:r w:rsidR="00893491" w:rsidRPr="00874F43">
        <w:rPr>
          <w:bCs/>
          <w:shd w:val="clear" w:color="auto" w:fill="FEFFFE"/>
        </w:rPr>
        <w:t>.</w:t>
      </w:r>
    </w:p>
    <w:p w:rsidR="00F6318C" w:rsidRDefault="00B86E17" w:rsidP="006A413E">
      <w:pPr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ПОВЕСТКА </w:t>
      </w:r>
      <w:r w:rsidR="00CA6921">
        <w:rPr>
          <w:bCs/>
          <w:shd w:val="clear" w:color="auto" w:fill="FEFFFE"/>
        </w:rPr>
        <w:t>общественных обсуждений</w:t>
      </w:r>
      <w:r w:rsidRPr="00874F43">
        <w:rPr>
          <w:bCs/>
          <w:shd w:val="clear" w:color="auto" w:fill="FEFFFE"/>
        </w:rPr>
        <w:t>:</w:t>
      </w:r>
      <w:r w:rsidR="00CA6921">
        <w:rPr>
          <w:bCs/>
          <w:shd w:val="clear" w:color="auto" w:fill="FEFFFE"/>
        </w:rPr>
        <w:t xml:space="preserve"> </w:t>
      </w:r>
    </w:p>
    <w:p w:rsidR="004C29AF" w:rsidRDefault="00F6318C" w:rsidP="004C29AF">
      <w:pPr>
        <w:pStyle w:val="a7"/>
        <w:numPr>
          <w:ilvl w:val="0"/>
          <w:numId w:val="20"/>
        </w:numPr>
        <w:jc w:val="both"/>
      </w:pPr>
      <w:r>
        <w:t xml:space="preserve">Утверждение </w:t>
      </w:r>
      <w:r w:rsidR="004C29AF" w:rsidRPr="004C29AF"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</w:t>
      </w:r>
      <w:r w:rsidR="004C29AF">
        <w:t>.</w:t>
      </w:r>
    </w:p>
    <w:p w:rsidR="004C29AF" w:rsidRPr="004C29AF" w:rsidRDefault="00F6318C" w:rsidP="004C29AF">
      <w:pPr>
        <w:pStyle w:val="a7"/>
        <w:numPr>
          <w:ilvl w:val="0"/>
          <w:numId w:val="20"/>
        </w:numPr>
        <w:jc w:val="both"/>
        <w:rPr>
          <w:b/>
          <w:bCs/>
          <w:w w:val="112"/>
          <w:shd w:val="clear" w:color="auto" w:fill="FEFFFE"/>
        </w:rPr>
      </w:pPr>
      <w:r>
        <w:t xml:space="preserve">Утверждение </w:t>
      </w:r>
      <w:r w:rsidR="004C29AF" w:rsidRPr="004C29AF"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  <w:r w:rsidR="004C29AF">
        <w:t>.</w:t>
      </w:r>
    </w:p>
    <w:p w:rsidR="004D492B" w:rsidRPr="004C29AF" w:rsidRDefault="00BC06F7" w:rsidP="004C29AF">
      <w:pPr>
        <w:pStyle w:val="a7"/>
        <w:jc w:val="both"/>
        <w:rPr>
          <w:b/>
          <w:bCs/>
          <w:w w:val="112"/>
          <w:shd w:val="clear" w:color="auto" w:fill="FEFFFE"/>
        </w:rPr>
      </w:pPr>
      <w:r w:rsidRPr="004C29AF">
        <w:rPr>
          <w:bCs/>
          <w:w w:val="112"/>
          <w:shd w:val="clear" w:color="auto" w:fill="FEFFFE"/>
        </w:rPr>
        <w:t>ПРЕДСТАВЛЕНЫ СЛЕДУЮЩИЕ ДОКУМЕНТЫ</w:t>
      </w:r>
      <w:r w:rsidRPr="004C29AF">
        <w:rPr>
          <w:b/>
          <w:bCs/>
          <w:w w:val="112"/>
          <w:shd w:val="clear" w:color="auto" w:fill="FEFFFE"/>
        </w:rPr>
        <w:t>:</w:t>
      </w:r>
      <w:r w:rsidR="00A901EF" w:rsidRPr="004C29AF">
        <w:rPr>
          <w:b/>
          <w:bCs/>
          <w:w w:val="112"/>
          <w:shd w:val="clear" w:color="auto" w:fill="FEFFFE"/>
        </w:rPr>
        <w:t xml:space="preserve"> </w:t>
      </w:r>
    </w:p>
    <w:p w:rsidR="004C29AF" w:rsidRPr="004C29AF" w:rsidRDefault="00A901EF" w:rsidP="004C29AF">
      <w:pPr>
        <w:pStyle w:val="a7"/>
        <w:numPr>
          <w:ilvl w:val="0"/>
          <w:numId w:val="17"/>
        </w:numPr>
      </w:pPr>
      <w:r w:rsidRPr="00E05AC1">
        <w:t xml:space="preserve"> </w:t>
      </w:r>
      <w:proofErr w:type="gramStart"/>
      <w:r w:rsidR="00F6318C" w:rsidRPr="00E05AC1">
        <w:t>П</w:t>
      </w:r>
      <w:r w:rsidRPr="00E05AC1">
        <w:t>роект</w:t>
      </w:r>
      <w:r w:rsidR="00F6318C">
        <w:t xml:space="preserve"> </w:t>
      </w:r>
      <w:r w:rsidRPr="00E05AC1">
        <w:t xml:space="preserve"> Программы</w:t>
      </w:r>
      <w:proofErr w:type="gramEnd"/>
      <w:r w:rsidRPr="00E05AC1">
        <w:t xml:space="preserve"> </w:t>
      </w:r>
      <w:r w:rsidR="004C29AF" w:rsidRPr="004C29AF"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год.</w:t>
      </w:r>
    </w:p>
    <w:p w:rsidR="004C29AF" w:rsidRPr="004C29AF" w:rsidRDefault="00F6318C" w:rsidP="004C29AF">
      <w:pPr>
        <w:pStyle w:val="a7"/>
        <w:numPr>
          <w:ilvl w:val="0"/>
          <w:numId w:val="17"/>
        </w:numPr>
      </w:pPr>
      <w:proofErr w:type="gramStart"/>
      <w:r w:rsidRPr="00E05AC1">
        <w:t>Проект</w:t>
      </w:r>
      <w:r w:rsidRPr="00E62BD2">
        <w:t xml:space="preserve"> </w:t>
      </w:r>
      <w:r>
        <w:t xml:space="preserve"> </w:t>
      </w:r>
      <w:r w:rsidR="004D492B" w:rsidRPr="00E62BD2">
        <w:t>Программы</w:t>
      </w:r>
      <w:proofErr w:type="gramEnd"/>
      <w:r w:rsidR="004D492B" w:rsidRPr="00E62BD2">
        <w:t xml:space="preserve"> </w:t>
      </w:r>
      <w:r w:rsidR="004C29AF" w:rsidRPr="004C29AF"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год.</w:t>
      </w:r>
    </w:p>
    <w:p w:rsidR="00F01877" w:rsidRPr="00874F43" w:rsidRDefault="00F01877" w:rsidP="00674F26">
      <w:pPr>
        <w:pStyle w:val="a3"/>
        <w:shd w:val="clear" w:color="auto" w:fill="FEFFFE"/>
        <w:ind w:left="9" w:right="24" w:hanging="9"/>
        <w:jc w:val="center"/>
        <w:rPr>
          <w:shd w:val="clear" w:color="auto" w:fill="FEFFFE"/>
        </w:rPr>
      </w:pPr>
    </w:p>
    <w:p w:rsidR="00BC06F7" w:rsidRPr="00874F43" w:rsidRDefault="00BC06F7" w:rsidP="00674F26">
      <w:pPr>
        <w:pStyle w:val="a3"/>
        <w:shd w:val="clear" w:color="auto" w:fill="FEFFFE"/>
        <w:tabs>
          <w:tab w:val="left" w:pos="851"/>
        </w:tabs>
        <w:ind w:left="9" w:right="24" w:hanging="9"/>
        <w:jc w:val="center"/>
        <w:rPr>
          <w:shd w:val="clear" w:color="auto" w:fill="FEFFFE"/>
        </w:rPr>
      </w:pPr>
      <w:r w:rsidRPr="00874F43">
        <w:rPr>
          <w:shd w:val="clear" w:color="auto" w:fill="FEFFFE"/>
        </w:rPr>
        <w:t>ПОВЕСТКА ДНЯ</w:t>
      </w:r>
      <w:r w:rsidR="006B4D25" w:rsidRPr="00874F43">
        <w:rPr>
          <w:shd w:val="clear" w:color="auto" w:fill="FEFFFE"/>
        </w:rPr>
        <w:t>:</w:t>
      </w:r>
    </w:p>
    <w:p w:rsidR="009E5D5B" w:rsidRDefault="009E5D5B" w:rsidP="009E5D5B">
      <w:pPr>
        <w:pStyle w:val="a4"/>
        <w:spacing w:before="0" w:beforeAutospacing="0" w:after="0" w:afterAutospacing="0"/>
        <w:jc w:val="both"/>
      </w:pPr>
      <w:r>
        <w:t xml:space="preserve">1. Об </w:t>
      </w:r>
      <w:proofErr w:type="gramStart"/>
      <w:r w:rsidR="00DB6C66">
        <w:t>утверждени</w:t>
      </w:r>
      <w:r>
        <w:t>и</w:t>
      </w:r>
      <w:r w:rsidR="00120D30">
        <w:t xml:space="preserve"> </w:t>
      </w:r>
      <w:r w:rsidR="00DB6C66">
        <w:t xml:space="preserve"> </w:t>
      </w:r>
      <w:r w:rsidR="00EE1170" w:rsidRPr="00E05AC1">
        <w:t>Программ</w:t>
      </w:r>
      <w:proofErr w:type="gramEnd"/>
      <w:r w:rsidR="00EE1170" w:rsidRPr="00E05AC1">
        <w:t xml:space="preserve"> </w:t>
      </w:r>
      <w:r w:rsidR="004C29AF" w:rsidRPr="004C29AF"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</w:p>
    <w:p w:rsidR="004C29AF" w:rsidRDefault="009E5D5B" w:rsidP="009E5D5B">
      <w:pPr>
        <w:pStyle w:val="a4"/>
        <w:spacing w:before="0" w:beforeAutospacing="0" w:after="0" w:afterAutospacing="0"/>
        <w:jc w:val="both"/>
      </w:pPr>
      <w:r>
        <w:t xml:space="preserve"> - </w:t>
      </w:r>
      <w:r w:rsidR="004C29AF" w:rsidRPr="004C29AF">
        <w:t>на автомобильном транспорте, городском наземном электрическом транспорте и в</w:t>
      </w:r>
      <w:r w:rsidR="00674F26">
        <w:t xml:space="preserve"> дорожном хозяйстве на 2024 год;</w:t>
      </w:r>
    </w:p>
    <w:p w:rsidR="004C29AF" w:rsidRDefault="009E5D5B" w:rsidP="009E5D5B">
      <w:pPr>
        <w:pStyle w:val="a4"/>
        <w:spacing w:before="0" w:beforeAutospacing="0" w:after="0" w:afterAutospacing="0"/>
        <w:jc w:val="both"/>
      </w:pPr>
      <w:r>
        <w:t xml:space="preserve">- </w:t>
      </w:r>
      <w:r w:rsidR="004C29AF" w:rsidRPr="004C29AF">
        <w:t>в сфере благоустройства на 2024 год.</w:t>
      </w:r>
    </w:p>
    <w:p w:rsidR="004D492B" w:rsidRDefault="004D492B" w:rsidP="004C29AF">
      <w:pPr>
        <w:pStyle w:val="a4"/>
        <w:spacing w:before="0" w:beforeAutospacing="0" w:after="240" w:afterAutospacing="0"/>
        <w:jc w:val="both"/>
        <w:rPr>
          <w:rFonts w:eastAsia="Calibri"/>
        </w:rPr>
      </w:pPr>
      <w:r>
        <w:t xml:space="preserve">   </w:t>
      </w:r>
      <w:r w:rsidR="009F6FDA" w:rsidRPr="00874F43">
        <w:t xml:space="preserve">2. </w:t>
      </w:r>
      <w:r w:rsidR="00D05173" w:rsidRPr="00874F43">
        <w:t xml:space="preserve">   </w:t>
      </w:r>
      <w:r w:rsidR="009F6FDA" w:rsidRPr="00874F43">
        <w:t>Рассмотрение вопросов и предложений</w:t>
      </w:r>
      <w:r w:rsidR="0030719C">
        <w:t>, поступивших в организационный комитет</w:t>
      </w:r>
      <w:r w:rsidR="009F6FDA" w:rsidRPr="00874F43">
        <w:t xml:space="preserve"> </w:t>
      </w:r>
      <w:r w:rsidR="0030719C" w:rsidRPr="00C9309B">
        <w:t xml:space="preserve">в </w:t>
      </w:r>
      <w:proofErr w:type="gramStart"/>
      <w:r w:rsidR="0030719C" w:rsidRPr="00C9309B">
        <w:t xml:space="preserve">период </w:t>
      </w:r>
      <w:r w:rsidR="0030719C">
        <w:t xml:space="preserve"> </w:t>
      </w:r>
      <w:r w:rsidR="0030719C" w:rsidRPr="00C9309B">
        <w:t>до</w:t>
      </w:r>
      <w:proofErr w:type="gramEnd"/>
      <w:r w:rsidR="0030719C" w:rsidRPr="00C9309B">
        <w:t xml:space="preserve"> истечения тридцатидневного срока (</w:t>
      </w:r>
      <w:r w:rsidR="0030719C">
        <w:rPr>
          <w:color w:val="000000"/>
        </w:rPr>
        <w:t xml:space="preserve">по </w:t>
      </w:r>
      <w:r w:rsidR="00EE1170">
        <w:rPr>
          <w:color w:val="000000"/>
        </w:rPr>
        <w:t>01</w:t>
      </w:r>
      <w:r w:rsidR="0030719C">
        <w:rPr>
          <w:color w:val="000000"/>
        </w:rPr>
        <w:t>.1</w:t>
      </w:r>
      <w:r w:rsidR="00EE1170">
        <w:rPr>
          <w:color w:val="000000"/>
        </w:rPr>
        <w:t>1</w:t>
      </w:r>
      <w:r w:rsidR="0030719C">
        <w:rPr>
          <w:color w:val="000000"/>
        </w:rPr>
        <w:t>.2023</w:t>
      </w:r>
      <w:r w:rsidR="0030719C" w:rsidRPr="00C9309B">
        <w:t xml:space="preserve">), указанного в информационном сообщении </w:t>
      </w:r>
      <w:r w:rsidR="00671B55">
        <w:t xml:space="preserve"> о </w:t>
      </w:r>
      <w:r w:rsidR="00DB6C66">
        <w:rPr>
          <w:rFonts w:eastAsia="Calibri"/>
        </w:rPr>
        <w:t>п</w:t>
      </w:r>
      <w:r w:rsidR="00DB6C66" w:rsidRPr="007C3F61">
        <w:rPr>
          <w:rFonts w:eastAsia="Calibri"/>
        </w:rPr>
        <w:t>рием</w:t>
      </w:r>
      <w:r w:rsidR="00671B55">
        <w:rPr>
          <w:rFonts w:eastAsia="Calibri"/>
        </w:rPr>
        <w:t>е</w:t>
      </w:r>
      <w:r w:rsidR="00DB6C66" w:rsidRPr="007C3F61">
        <w:rPr>
          <w:rFonts w:eastAsia="Calibri"/>
        </w:rPr>
        <w:t xml:space="preserve"> и учет</w:t>
      </w:r>
      <w:r w:rsidR="00671B55">
        <w:rPr>
          <w:rFonts w:eastAsia="Calibri"/>
        </w:rPr>
        <w:t>е</w:t>
      </w:r>
      <w:r w:rsidR="00DB6C66" w:rsidRPr="007C3F61">
        <w:rPr>
          <w:rFonts w:eastAsia="Calibri"/>
        </w:rPr>
        <w:t xml:space="preserve"> п</w:t>
      </w:r>
      <w:r w:rsidR="0095147C">
        <w:rPr>
          <w:rFonts w:eastAsia="Calibri"/>
        </w:rPr>
        <w:t>редложений и замечаний по вышеназванным проектам.</w:t>
      </w:r>
    </w:p>
    <w:p w:rsidR="002D00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</w:t>
      </w:r>
      <w:r w:rsidR="00BC06F7" w:rsidRPr="00874F43">
        <w:rPr>
          <w:shd w:val="clear" w:color="auto" w:fill="FEFFFE"/>
        </w:rPr>
        <w:t xml:space="preserve">Повестка дня одобрена.  </w:t>
      </w:r>
    </w:p>
    <w:p w:rsidR="002D00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</w:t>
      </w:r>
      <w:r w:rsidR="00BC06F7" w:rsidRPr="00874F43">
        <w:rPr>
          <w:shd w:val="clear" w:color="auto" w:fill="FEFFFE"/>
        </w:rPr>
        <w:t>Голосовали: «За» -</w:t>
      </w:r>
      <w:r w:rsidR="00553EF3">
        <w:rPr>
          <w:shd w:val="clear" w:color="auto" w:fill="FEFFFE"/>
        </w:rPr>
        <w:t>5</w:t>
      </w:r>
      <w:r w:rsidR="00BC06F7" w:rsidRPr="00874F43">
        <w:rPr>
          <w:shd w:val="clear" w:color="auto" w:fill="FEFFFE"/>
        </w:rPr>
        <w:t xml:space="preserve"> человек,</w:t>
      </w:r>
    </w:p>
    <w:p w:rsidR="002D00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bCs/>
          <w:shd w:val="clear" w:color="auto" w:fill="FEFFFE"/>
        </w:rPr>
        <w:t xml:space="preserve">    </w:t>
      </w:r>
      <w:r w:rsidR="00BC06F7" w:rsidRPr="00874F43">
        <w:rPr>
          <w:bCs/>
          <w:shd w:val="clear" w:color="auto" w:fill="FEFFFE"/>
        </w:rPr>
        <w:t>«Против» - нет</w:t>
      </w:r>
      <w:r w:rsidR="00BC06F7" w:rsidRPr="00874F43">
        <w:rPr>
          <w:shd w:val="clear" w:color="auto" w:fill="FEFFFE"/>
        </w:rPr>
        <w:t>,</w:t>
      </w:r>
      <w:r w:rsidR="00342555" w:rsidRPr="00874F43">
        <w:rPr>
          <w:shd w:val="clear" w:color="auto" w:fill="FEFFFE"/>
        </w:rPr>
        <w:t xml:space="preserve"> </w:t>
      </w:r>
      <w:r w:rsidR="00BC06F7" w:rsidRPr="00874F43">
        <w:rPr>
          <w:shd w:val="clear" w:color="auto" w:fill="FEFFFE"/>
        </w:rPr>
        <w:t xml:space="preserve">«Воздержавшихся» - нет. </w:t>
      </w:r>
    </w:p>
    <w:p w:rsidR="00BC06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</w:t>
      </w:r>
      <w:r w:rsidR="00BC06F7" w:rsidRPr="00874F43">
        <w:rPr>
          <w:shd w:val="clear" w:color="auto" w:fill="FEFFFE"/>
        </w:rPr>
        <w:t>Решение принято «единогласно».</w:t>
      </w:r>
    </w:p>
    <w:p w:rsidR="006E32DD" w:rsidRPr="00874F43" w:rsidRDefault="006E32DD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</w:p>
    <w:p w:rsidR="004D492B" w:rsidRDefault="00AE4CC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  <w:r>
        <w:rPr>
          <w:shd w:val="clear" w:color="auto" w:fill="FEFFFE"/>
        </w:rPr>
        <w:t xml:space="preserve">       </w:t>
      </w:r>
      <w:r w:rsidR="00553EF3" w:rsidRPr="00F6318C">
        <w:rPr>
          <w:b/>
          <w:shd w:val="clear" w:color="auto" w:fill="FEFFFE"/>
        </w:rPr>
        <w:t>Вопрос № 1</w:t>
      </w:r>
      <w:r w:rsidR="009F6FDA" w:rsidRPr="00874F43">
        <w:rPr>
          <w:shd w:val="clear" w:color="auto" w:fill="FEFFFE"/>
        </w:rPr>
        <w:t>:</w:t>
      </w:r>
      <w:r w:rsidR="00C74F01">
        <w:rPr>
          <w:shd w:val="clear" w:color="auto" w:fill="FEFFFE"/>
        </w:rPr>
        <w:t xml:space="preserve"> По</w:t>
      </w:r>
      <w:r w:rsidR="00854462">
        <w:rPr>
          <w:shd w:val="clear" w:color="auto" w:fill="FEFFFE"/>
        </w:rPr>
        <w:t xml:space="preserve"> </w:t>
      </w:r>
      <w:r w:rsidR="004D492B">
        <w:t>п</w:t>
      </w:r>
      <w:r w:rsidR="00EE1170" w:rsidRPr="00E05AC1">
        <w:t>рограмм</w:t>
      </w:r>
      <w:r w:rsidR="004D492B">
        <w:t>ам:</w:t>
      </w:r>
    </w:p>
    <w:p w:rsidR="0095147C" w:rsidRDefault="004D492B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  <w:r>
        <w:t xml:space="preserve">      -</w:t>
      </w:r>
      <w:r w:rsidR="00EE1170" w:rsidRPr="00E05AC1">
        <w:t xml:space="preserve"> профилактики </w:t>
      </w:r>
      <w:r w:rsidR="0095147C" w:rsidRPr="0095147C"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</w:t>
      </w:r>
      <w:r w:rsidR="0095147C">
        <w:t xml:space="preserve"> дорожном хозяйстве на 2024 год;</w:t>
      </w:r>
    </w:p>
    <w:p w:rsidR="0095147C" w:rsidRDefault="004D492B" w:rsidP="009A6DBD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  <w:r>
        <w:rPr>
          <w:shd w:val="clear" w:color="auto" w:fill="FEFFFE"/>
        </w:rPr>
        <w:t xml:space="preserve">      - </w:t>
      </w:r>
      <w:r w:rsidRPr="00E62BD2">
        <w:t xml:space="preserve">профилактики </w:t>
      </w:r>
      <w:r w:rsidR="0095147C" w:rsidRPr="0095147C">
        <w:t>рисков причинения вреда (ущерба) охраняемым законом ценностям при осуществлении муниципального контроля в сфере благоустройства на 2024 год.</w:t>
      </w:r>
    </w:p>
    <w:p w:rsidR="005172D9" w:rsidRDefault="009B11AA" w:rsidP="009A6DBD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  <w:r>
        <w:rPr>
          <w:shd w:val="clear" w:color="auto" w:fill="FEFFFE"/>
        </w:rPr>
        <w:lastRenderedPageBreak/>
        <w:t xml:space="preserve">      </w:t>
      </w:r>
      <w:r w:rsidR="009F55AE" w:rsidRPr="00874F43">
        <w:rPr>
          <w:shd w:val="clear" w:color="auto" w:fill="FEFFFE"/>
        </w:rPr>
        <w:t xml:space="preserve"> </w:t>
      </w:r>
      <w:r w:rsidR="009F6FDA" w:rsidRPr="00874F43">
        <w:rPr>
          <w:shd w:val="clear" w:color="auto" w:fill="FEFFFE"/>
        </w:rPr>
        <w:t>Слушали</w:t>
      </w:r>
      <w:r w:rsidR="00C74F01">
        <w:rPr>
          <w:shd w:val="clear" w:color="auto" w:fill="FEFFFE"/>
        </w:rPr>
        <w:t>:</w:t>
      </w:r>
      <w:r w:rsidR="009F6FDA" w:rsidRPr="00874F43">
        <w:rPr>
          <w:shd w:val="clear" w:color="auto" w:fill="FEFFFE"/>
        </w:rPr>
        <w:t xml:space="preserve"> </w:t>
      </w:r>
      <w:r w:rsidR="00E1561D" w:rsidRPr="00874F43">
        <w:rPr>
          <w:shd w:val="clear" w:color="auto" w:fill="FEFFFE"/>
        </w:rPr>
        <w:t xml:space="preserve"> </w:t>
      </w:r>
      <w:r w:rsidR="0095147C">
        <w:t>Н.А. Артемьеву</w:t>
      </w:r>
      <w:r w:rsidR="009F6FDA" w:rsidRPr="00874F43">
        <w:rPr>
          <w:shd w:val="clear" w:color="auto" w:fill="FEFFFE"/>
        </w:rPr>
        <w:t>, котор</w:t>
      </w:r>
      <w:r w:rsidR="009F55AE" w:rsidRPr="00874F43">
        <w:rPr>
          <w:shd w:val="clear" w:color="auto" w:fill="FEFFFE"/>
        </w:rPr>
        <w:t>ая</w:t>
      </w:r>
      <w:r w:rsidR="009F6FDA" w:rsidRPr="00874F43">
        <w:rPr>
          <w:shd w:val="clear" w:color="auto" w:fill="FEFFFE"/>
        </w:rPr>
        <w:t xml:space="preserve"> </w:t>
      </w:r>
      <w:r w:rsidR="009F6FDA" w:rsidRPr="00874F43">
        <w:t xml:space="preserve"> доложил</w:t>
      </w:r>
      <w:r w:rsidR="009F55AE" w:rsidRPr="00874F43">
        <w:t>а</w:t>
      </w:r>
      <w:r w:rsidR="009F6FDA" w:rsidRPr="00874F43">
        <w:t xml:space="preserve">, </w:t>
      </w:r>
      <w:r w:rsidR="006C0E45" w:rsidRPr="00874F43">
        <w:t xml:space="preserve">что на основании </w:t>
      </w:r>
      <w:r w:rsidR="00854462">
        <w:t>постановлени</w:t>
      </w:r>
      <w:r>
        <w:t>я</w:t>
      </w:r>
      <w:r w:rsidR="00854462">
        <w:t xml:space="preserve"> </w:t>
      </w:r>
      <w:r w:rsidR="00EE1170" w:rsidRPr="00787ABF">
        <w:t>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</w:t>
      </w:r>
      <w:r w:rsidR="00854462">
        <w:t>необходимо</w:t>
      </w:r>
      <w:r w:rsidR="006C0E45" w:rsidRPr="00874F43">
        <w:t xml:space="preserve"> </w:t>
      </w:r>
      <w:r w:rsidR="00854462">
        <w:t xml:space="preserve">утвердить </w:t>
      </w:r>
      <w:r w:rsidR="00EE1170" w:rsidRPr="00E05AC1">
        <w:t>Программ</w:t>
      </w:r>
      <w:r w:rsidR="00EE1170">
        <w:t>у</w:t>
      </w:r>
      <w:r w:rsidR="00EE1170" w:rsidRPr="00E05AC1"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95147C">
        <w:t xml:space="preserve">на 2024 год </w:t>
      </w:r>
      <w:r w:rsidR="004D492B">
        <w:t xml:space="preserve">и </w:t>
      </w:r>
      <w:r w:rsidR="004D492B" w:rsidRPr="00E62BD2">
        <w:t>Программ</w:t>
      </w:r>
      <w:r w:rsidR="004D492B">
        <w:t>у</w:t>
      </w:r>
      <w:r w:rsidR="004D492B" w:rsidRPr="00E62BD2"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95147C">
        <w:t>на  2024 год.</w:t>
      </w:r>
    </w:p>
    <w:p w:rsidR="00854462" w:rsidRPr="00874F43" w:rsidRDefault="00854462" w:rsidP="009A6DBD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</w:p>
    <w:p w:rsidR="00854462" w:rsidRDefault="00CF2860" w:rsidP="00854462">
      <w:pPr>
        <w:pStyle w:val="a4"/>
        <w:spacing w:before="0" w:beforeAutospacing="0" w:after="0" w:afterAutospacing="0"/>
      </w:pPr>
      <w:r w:rsidRPr="00874F43">
        <w:t xml:space="preserve"> </w:t>
      </w:r>
      <w:r w:rsidR="009F55AE" w:rsidRPr="00874F43">
        <w:t xml:space="preserve">     </w:t>
      </w:r>
      <w:r w:rsidR="0092202E">
        <w:t xml:space="preserve">  </w:t>
      </w:r>
      <w:r w:rsidR="0092202E" w:rsidRPr="00F6318C">
        <w:rPr>
          <w:b/>
        </w:rPr>
        <w:t>Вопрос № 2</w:t>
      </w:r>
      <w:r w:rsidR="0092202E">
        <w:t xml:space="preserve">: </w:t>
      </w:r>
      <w:r w:rsidR="00C74F01" w:rsidRPr="002D5874">
        <w:t xml:space="preserve"> </w:t>
      </w:r>
    </w:p>
    <w:p w:rsidR="00C74F01" w:rsidRDefault="00854462" w:rsidP="00854462">
      <w:pPr>
        <w:pStyle w:val="a4"/>
        <w:spacing w:before="0" w:beforeAutospacing="0" w:after="0" w:afterAutospacing="0"/>
        <w:jc w:val="both"/>
      </w:pPr>
      <w:r>
        <w:t xml:space="preserve">       </w:t>
      </w:r>
      <w:r w:rsidRPr="00874F43">
        <w:rPr>
          <w:shd w:val="clear" w:color="auto" w:fill="FEFFFE"/>
        </w:rPr>
        <w:t>Слушали</w:t>
      </w:r>
      <w:r>
        <w:rPr>
          <w:shd w:val="clear" w:color="auto" w:fill="FEFFFE"/>
        </w:rPr>
        <w:t>:</w:t>
      </w:r>
      <w:r w:rsidR="0095147C">
        <w:rPr>
          <w:shd w:val="clear" w:color="auto" w:fill="FEFFFE"/>
        </w:rPr>
        <w:t xml:space="preserve"> Н.А. </w:t>
      </w:r>
      <w:proofErr w:type="gramStart"/>
      <w:r w:rsidR="0095147C">
        <w:rPr>
          <w:shd w:val="clear" w:color="auto" w:fill="FEFFFE"/>
        </w:rPr>
        <w:t>Артемьеву</w:t>
      </w:r>
      <w:r>
        <w:rPr>
          <w:bCs/>
          <w:shd w:val="clear" w:color="auto" w:fill="FEFFFE"/>
        </w:rPr>
        <w:t xml:space="preserve">, </w:t>
      </w:r>
      <w:r w:rsidR="00EE1170">
        <w:rPr>
          <w:bCs/>
          <w:shd w:val="clear" w:color="auto" w:fill="FEFFFE"/>
        </w:rPr>
        <w:t xml:space="preserve"> </w:t>
      </w:r>
      <w:r>
        <w:rPr>
          <w:bCs/>
          <w:shd w:val="clear" w:color="auto" w:fill="FEFFFE"/>
        </w:rPr>
        <w:t>которая</w:t>
      </w:r>
      <w:proofErr w:type="gramEnd"/>
      <w:r>
        <w:rPr>
          <w:bCs/>
          <w:shd w:val="clear" w:color="auto" w:fill="FEFFFE"/>
        </w:rPr>
        <w:t xml:space="preserve">  доложила,  что </w:t>
      </w:r>
      <w:r w:rsidRPr="002D5874">
        <w:t xml:space="preserve"> </w:t>
      </w:r>
      <w:r>
        <w:t xml:space="preserve">до </w:t>
      </w:r>
      <w:r w:rsidR="00EE1170">
        <w:t xml:space="preserve"> 01</w:t>
      </w:r>
      <w:r>
        <w:t>.1</w:t>
      </w:r>
      <w:r w:rsidR="00EE1170">
        <w:t>1</w:t>
      </w:r>
      <w:r>
        <w:t xml:space="preserve">.2023 года </w:t>
      </w:r>
      <w:r w:rsidR="00C74F01" w:rsidRPr="002D5874">
        <w:t xml:space="preserve">  </w:t>
      </w:r>
      <w:r>
        <w:t>зам</w:t>
      </w:r>
      <w:r w:rsidR="00C74F01" w:rsidRPr="002D5874">
        <w:t>ечаний</w:t>
      </w:r>
      <w:r>
        <w:t xml:space="preserve"> </w:t>
      </w:r>
      <w:r w:rsidR="00C74F01" w:rsidRPr="002D5874">
        <w:t xml:space="preserve"> и </w:t>
      </w:r>
      <w:r>
        <w:t xml:space="preserve">  </w:t>
      </w:r>
      <w:r w:rsidR="00C74F01" w:rsidRPr="002D5874">
        <w:t xml:space="preserve">предложений </w:t>
      </w:r>
      <w:r w:rsidR="00C74F01">
        <w:t xml:space="preserve">по внесению изменений в </w:t>
      </w:r>
      <w:r w:rsidR="0095147C">
        <w:t>проекты вышеназванных программ</w:t>
      </w:r>
      <w:r>
        <w:t xml:space="preserve"> </w:t>
      </w:r>
      <w:r w:rsidR="009B11AA">
        <w:t xml:space="preserve"> </w:t>
      </w:r>
      <w:r w:rsidR="00C74F01" w:rsidRPr="002D5874">
        <w:t>не</w:t>
      </w:r>
      <w:r w:rsidR="009B11AA">
        <w:t xml:space="preserve"> </w:t>
      </w:r>
      <w:r w:rsidR="00C74F01" w:rsidRPr="002D5874">
        <w:t xml:space="preserve"> поступило.</w:t>
      </w:r>
    </w:p>
    <w:p w:rsidR="009B11AA" w:rsidRPr="002D5874" w:rsidRDefault="009B11AA" w:rsidP="00854462">
      <w:pPr>
        <w:pStyle w:val="a4"/>
        <w:spacing w:before="0" w:beforeAutospacing="0" w:after="0" w:afterAutospacing="0"/>
        <w:jc w:val="both"/>
      </w:pPr>
    </w:p>
    <w:p w:rsidR="00E35DF3" w:rsidRDefault="00C74F01" w:rsidP="00C74F01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>Председательствующий</w:t>
      </w:r>
      <w:r w:rsidR="00E35DF3">
        <w:rPr>
          <w:shd w:val="clear" w:color="auto" w:fill="FEFFFE"/>
        </w:rPr>
        <w:t>:</w:t>
      </w:r>
      <w:r w:rsidRPr="002D5874">
        <w:rPr>
          <w:shd w:val="clear" w:color="auto" w:fill="FEFFFE"/>
        </w:rPr>
        <w:t xml:space="preserve"> </w:t>
      </w:r>
      <w:proofErr w:type="gramStart"/>
      <w:r w:rsidR="00E35DF3">
        <w:rPr>
          <w:shd w:val="clear" w:color="auto" w:fill="FEFFFE"/>
        </w:rPr>
        <w:t xml:space="preserve">предлагаю </w:t>
      </w:r>
      <w:r w:rsidRPr="002D5874">
        <w:rPr>
          <w:shd w:val="clear" w:color="auto" w:fill="FEFFFE"/>
        </w:rPr>
        <w:t xml:space="preserve"> </w:t>
      </w:r>
      <w:r w:rsidR="00EE1170">
        <w:rPr>
          <w:shd w:val="clear" w:color="auto" w:fill="FEFFFE"/>
        </w:rPr>
        <w:t>принять</w:t>
      </w:r>
      <w:proofErr w:type="gramEnd"/>
      <w:r w:rsidR="00EE1170">
        <w:rPr>
          <w:shd w:val="clear" w:color="auto" w:fill="FEFFFE"/>
        </w:rPr>
        <w:t xml:space="preserve"> </w:t>
      </w:r>
      <w:r w:rsidR="00854462">
        <w:rPr>
          <w:shd w:val="clear" w:color="auto" w:fill="FEFFFE"/>
        </w:rPr>
        <w:t>предложенн</w:t>
      </w:r>
      <w:r w:rsidR="00EE1170">
        <w:rPr>
          <w:shd w:val="clear" w:color="auto" w:fill="FEFFFE"/>
        </w:rPr>
        <w:t>ы</w:t>
      </w:r>
      <w:r w:rsidR="00F6318C">
        <w:rPr>
          <w:shd w:val="clear" w:color="auto" w:fill="FEFFFE"/>
        </w:rPr>
        <w:t xml:space="preserve">й </w:t>
      </w:r>
      <w:r w:rsidR="00854462">
        <w:rPr>
          <w:shd w:val="clear" w:color="auto" w:fill="FEFFFE"/>
        </w:rPr>
        <w:t>проект</w:t>
      </w:r>
      <w:r>
        <w:rPr>
          <w:shd w:val="clear" w:color="auto" w:fill="FEFFFE"/>
        </w:rPr>
        <w:t xml:space="preserve"> </w:t>
      </w:r>
    </w:p>
    <w:p w:rsidR="00E35DF3" w:rsidRDefault="00E35DF3" w:rsidP="00E35DF3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</w:pPr>
      <w:r>
        <w:t xml:space="preserve">- </w:t>
      </w:r>
      <w:r w:rsidR="00EE1170" w:rsidRPr="00E05AC1">
        <w:t xml:space="preserve">Программы </w:t>
      </w:r>
      <w:proofErr w:type="gramStart"/>
      <w:r w:rsidR="00EE1170" w:rsidRPr="00E05AC1">
        <w:t xml:space="preserve">профилактики </w:t>
      </w:r>
      <w:r w:rsidRPr="00E35DF3">
        <w:t xml:space="preserve"> рисков</w:t>
      </w:r>
      <w:proofErr w:type="gramEnd"/>
      <w:r w:rsidRPr="00E35DF3">
        <w:t xml:space="preserve"> причинения вреда (ущерба) охран</w:t>
      </w:r>
      <w:r>
        <w:t>яемым законом ценностям при осу</w:t>
      </w:r>
      <w:r w:rsidRPr="00E35DF3">
        <w:t xml:space="preserve">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t>на 2024 год</w:t>
      </w:r>
    </w:p>
    <w:p w:rsidR="00E35DF3" w:rsidRDefault="00E35DF3" w:rsidP="00E35DF3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</w:pPr>
    </w:p>
    <w:p w:rsidR="00E35DF3" w:rsidRDefault="00E35DF3" w:rsidP="00E35DF3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Голосование </w:t>
      </w:r>
    </w:p>
    <w:p w:rsidR="00CF2860" w:rsidRPr="00874F43" w:rsidRDefault="00064C36" w:rsidP="00E35DF3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«За» - </w:t>
      </w:r>
      <w:r w:rsidR="00461712" w:rsidRPr="00874F43">
        <w:rPr>
          <w:shd w:val="clear" w:color="auto" w:fill="FEFFFE"/>
        </w:rPr>
        <w:t xml:space="preserve"> </w:t>
      </w:r>
      <w:r w:rsidR="00553EF3">
        <w:rPr>
          <w:shd w:val="clear" w:color="auto" w:fill="FEFFFE"/>
        </w:rPr>
        <w:t>5</w:t>
      </w:r>
      <w:r w:rsidR="00461712" w:rsidRPr="00874F43">
        <w:rPr>
          <w:shd w:val="clear" w:color="auto" w:fill="FEFFFE"/>
        </w:rPr>
        <w:t xml:space="preserve"> </w:t>
      </w:r>
      <w:r w:rsidRPr="00874F43">
        <w:rPr>
          <w:shd w:val="clear" w:color="auto" w:fill="FEFFFE"/>
        </w:rPr>
        <w:t>человек,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Воздержавшихся» - нет.</w:t>
      </w:r>
    </w:p>
    <w:p w:rsidR="00064C36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 Решение принято «единогласно».</w:t>
      </w:r>
    </w:p>
    <w:p w:rsidR="004D492B" w:rsidRDefault="004D492B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</w:p>
    <w:p w:rsidR="00E35DF3" w:rsidRDefault="004D492B" w:rsidP="00E35DF3">
      <w:pPr>
        <w:pStyle w:val="a4"/>
        <w:spacing w:before="0" w:beforeAutospacing="0" w:after="0" w:afterAutospacing="0"/>
        <w:jc w:val="both"/>
      </w:pPr>
      <w:r>
        <w:rPr>
          <w:shd w:val="clear" w:color="auto" w:fill="FEFFFE"/>
        </w:rPr>
        <w:t xml:space="preserve">      </w:t>
      </w:r>
      <w:r w:rsidR="00E35DF3">
        <w:rPr>
          <w:shd w:val="clear" w:color="auto" w:fill="FEFFFE"/>
        </w:rPr>
        <w:t xml:space="preserve">- </w:t>
      </w:r>
      <w:r w:rsidRPr="00E05AC1"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proofErr w:type="gramStart"/>
      <w:r w:rsidRPr="00E05AC1">
        <w:t xml:space="preserve">на </w:t>
      </w:r>
      <w:r>
        <w:t xml:space="preserve"> </w:t>
      </w:r>
      <w:r w:rsidRPr="00E05AC1">
        <w:t>2024</w:t>
      </w:r>
      <w:proofErr w:type="gramEnd"/>
      <w:r w:rsidRPr="00E05AC1">
        <w:t xml:space="preserve"> год</w:t>
      </w:r>
    </w:p>
    <w:p w:rsidR="004D492B" w:rsidRPr="00874F43" w:rsidRDefault="004D492B" w:rsidP="00E35DF3">
      <w:pPr>
        <w:pStyle w:val="a4"/>
        <w:spacing w:before="0" w:beforeAutospacing="0" w:after="0" w:afterAutospacing="0"/>
        <w:jc w:val="both"/>
        <w:rPr>
          <w:shd w:val="clear" w:color="auto" w:fill="FEFFFE"/>
        </w:rPr>
      </w:pPr>
      <w:r w:rsidRPr="00874F43">
        <w:t xml:space="preserve">         </w:t>
      </w:r>
      <w:r w:rsidRPr="00874F43">
        <w:rPr>
          <w:shd w:val="clear" w:color="auto" w:fill="FEFFFE"/>
        </w:rPr>
        <w:t xml:space="preserve">      </w:t>
      </w:r>
    </w:p>
    <w:p w:rsidR="00E35DF3" w:rsidRDefault="00E35DF3" w:rsidP="004D492B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Голосование </w:t>
      </w:r>
    </w:p>
    <w:p w:rsidR="004D492B" w:rsidRPr="00874F43" w:rsidRDefault="004D492B" w:rsidP="004D492B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«За» -  </w:t>
      </w:r>
      <w:r>
        <w:rPr>
          <w:shd w:val="clear" w:color="auto" w:fill="FEFFFE"/>
        </w:rPr>
        <w:t>5</w:t>
      </w:r>
      <w:r w:rsidRPr="00874F43">
        <w:rPr>
          <w:shd w:val="clear" w:color="auto" w:fill="FEFFFE"/>
        </w:rPr>
        <w:t xml:space="preserve"> человек,</w:t>
      </w:r>
    </w:p>
    <w:p w:rsidR="004D492B" w:rsidRPr="00874F43" w:rsidRDefault="004D492B" w:rsidP="004D492B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</w:p>
    <w:p w:rsidR="004D492B" w:rsidRPr="00874F43" w:rsidRDefault="004D492B" w:rsidP="004D492B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Воздержавшихся» - нет.</w:t>
      </w:r>
    </w:p>
    <w:p w:rsidR="004D492B" w:rsidRDefault="004D492B" w:rsidP="004D492B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 Решение принято «единогласно».</w:t>
      </w:r>
    </w:p>
    <w:p w:rsidR="00386DB6" w:rsidRPr="00874F43" w:rsidRDefault="00386DB6" w:rsidP="00386DB6">
      <w:pPr>
        <w:pStyle w:val="a3"/>
        <w:shd w:val="clear" w:color="auto" w:fill="FEFFFE"/>
        <w:tabs>
          <w:tab w:val="left" w:pos="1699"/>
          <w:tab w:val="num" w:pos="1843"/>
          <w:tab w:val="left" w:pos="2409"/>
        </w:tabs>
        <w:ind w:left="567" w:right="25"/>
        <w:jc w:val="both"/>
        <w:rPr>
          <w:shd w:val="clear" w:color="auto" w:fill="FEFFFE"/>
        </w:rPr>
      </w:pP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  <w:r w:rsidRPr="00874F43">
        <w:rPr>
          <w:rStyle w:val="aa"/>
        </w:rPr>
        <w:t xml:space="preserve">ЗАКЛЮЧЕНИЕ 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  <w:rPr>
          <w:rStyle w:val="aa"/>
        </w:rPr>
      </w:pPr>
      <w:r w:rsidRPr="00874F43">
        <w:rPr>
          <w:rStyle w:val="aa"/>
        </w:rPr>
        <w:t xml:space="preserve">О </w:t>
      </w:r>
      <w:r w:rsidR="009B11AA">
        <w:rPr>
          <w:rStyle w:val="aa"/>
        </w:rPr>
        <w:t xml:space="preserve"> </w:t>
      </w:r>
      <w:r w:rsidRPr="00874F43">
        <w:rPr>
          <w:rStyle w:val="aa"/>
        </w:rPr>
        <w:t>РЕЗУЛЬТАТАХ  </w:t>
      </w:r>
      <w:r w:rsidR="009B11AA">
        <w:rPr>
          <w:rStyle w:val="aa"/>
        </w:rPr>
        <w:t>ОБЩЕСТВЕННЫХ  ОБСУЖДЕНИЙ:</w:t>
      </w:r>
    </w:p>
    <w:p w:rsidR="00674F26" w:rsidRPr="00674F26" w:rsidRDefault="00CF2860" w:rsidP="00C74F01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hd w:val="clear" w:color="auto" w:fill="FEFFFE"/>
        </w:rPr>
      </w:pPr>
      <w:r w:rsidRPr="00874F43">
        <w:t xml:space="preserve">На основании результатов </w:t>
      </w:r>
      <w:r w:rsidR="009B11AA">
        <w:t xml:space="preserve">общественных обсуждений </w:t>
      </w:r>
      <w:r w:rsidR="00854462" w:rsidRPr="00C9309B">
        <w:t>в пери</w:t>
      </w:r>
      <w:r w:rsidR="00854462">
        <w:t xml:space="preserve">од </w:t>
      </w:r>
      <w:r w:rsidR="00854462" w:rsidRPr="00C9309B">
        <w:t>до истечения тридцатидневного срока (</w:t>
      </w:r>
      <w:r w:rsidR="00854462">
        <w:rPr>
          <w:color w:val="000000"/>
        </w:rPr>
        <w:t xml:space="preserve">по </w:t>
      </w:r>
      <w:r w:rsidR="00EE1170">
        <w:rPr>
          <w:color w:val="000000"/>
        </w:rPr>
        <w:t>01</w:t>
      </w:r>
      <w:r w:rsidR="00854462">
        <w:rPr>
          <w:color w:val="000000"/>
        </w:rPr>
        <w:t>.1</w:t>
      </w:r>
      <w:r w:rsidR="00EE1170">
        <w:rPr>
          <w:color w:val="000000"/>
        </w:rPr>
        <w:t>1</w:t>
      </w:r>
      <w:r w:rsidR="00854462">
        <w:rPr>
          <w:color w:val="000000"/>
        </w:rPr>
        <w:t>.2023</w:t>
      </w:r>
      <w:proofErr w:type="gramStart"/>
      <w:r w:rsidR="00854462" w:rsidRPr="00C9309B">
        <w:t>)</w:t>
      </w:r>
      <w:r w:rsidRPr="00874F43">
        <w:t>,  отражен</w:t>
      </w:r>
      <w:r w:rsidR="009B11AA">
        <w:t>ных</w:t>
      </w:r>
      <w:proofErr w:type="gramEnd"/>
      <w:r w:rsidR="009B11AA">
        <w:t xml:space="preserve"> в протоколе </w:t>
      </w:r>
      <w:r w:rsidRPr="00874F43">
        <w:t xml:space="preserve"> </w:t>
      </w:r>
      <w:r w:rsidR="00854462">
        <w:t>общественных обсуждений</w:t>
      </w:r>
      <w:r w:rsidRPr="00874F43">
        <w:t xml:space="preserve"> от</w:t>
      </w:r>
      <w:r w:rsidR="00461712" w:rsidRPr="00874F43">
        <w:t xml:space="preserve"> </w:t>
      </w:r>
      <w:r w:rsidR="00EE1170">
        <w:t>01</w:t>
      </w:r>
      <w:r w:rsidR="00461712" w:rsidRPr="00874F43">
        <w:t>.</w:t>
      </w:r>
      <w:r w:rsidR="00854462">
        <w:t>1</w:t>
      </w:r>
      <w:r w:rsidR="00EE1170">
        <w:t>1</w:t>
      </w:r>
      <w:r w:rsidR="00461712" w:rsidRPr="00874F43">
        <w:t>.20</w:t>
      </w:r>
      <w:r w:rsidR="00527AB5" w:rsidRPr="00874F43">
        <w:t>2</w:t>
      </w:r>
      <w:r w:rsidR="00553EF3">
        <w:t>3</w:t>
      </w:r>
      <w:r w:rsidRPr="00874F43">
        <w:t xml:space="preserve">, </w:t>
      </w:r>
      <w:r w:rsidR="00C74F01" w:rsidRPr="002D5874">
        <w:t xml:space="preserve">учитывая отсутствие </w:t>
      </w:r>
      <w:r w:rsidR="00674F26">
        <w:t>предложений и замечаний, решено:</w:t>
      </w:r>
    </w:p>
    <w:p w:rsidR="00674F26" w:rsidRDefault="00674F26" w:rsidP="00674F26">
      <w:pPr>
        <w:pStyle w:val="a3"/>
        <w:shd w:val="clear" w:color="auto" w:fill="FEFFFE"/>
        <w:tabs>
          <w:tab w:val="left" w:pos="851"/>
        </w:tabs>
        <w:ind w:left="567" w:right="24"/>
        <w:jc w:val="both"/>
        <w:rPr>
          <w:bCs/>
          <w:shd w:val="clear" w:color="auto" w:fill="FEFFFE"/>
        </w:rPr>
      </w:pPr>
      <w:r>
        <w:t xml:space="preserve">1.1 принять </w:t>
      </w:r>
      <w:r w:rsidR="00854462">
        <w:t xml:space="preserve">проект </w:t>
      </w:r>
      <w:r w:rsidR="00AE6F05" w:rsidRPr="00E05AC1">
        <w:t>Программ</w:t>
      </w:r>
      <w:r w:rsidR="00C72776">
        <w:t>у</w:t>
      </w:r>
      <w:r w:rsidR="00AE6F05" w:rsidRPr="00E05AC1">
        <w:t xml:space="preserve"> профилактики рисков причинения вреда (ущерба) охраняемым законом ценностям при осуществлении муниципального контроля в сфере </w:t>
      </w:r>
      <w:proofErr w:type="gramStart"/>
      <w:r w:rsidR="00AE6F05" w:rsidRPr="00E05AC1">
        <w:t xml:space="preserve">на </w:t>
      </w:r>
      <w:r w:rsidR="00AE6F05">
        <w:t xml:space="preserve"> </w:t>
      </w:r>
      <w:r w:rsidR="00AE6F05" w:rsidRPr="00E05AC1">
        <w:t>2024</w:t>
      </w:r>
      <w:proofErr w:type="gramEnd"/>
      <w:r w:rsidR="00AE6F05" w:rsidRPr="00E05AC1">
        <w:t xml:space="preserve"> год</w:t>
      </w:r>
      <w:r w:rsidR="00AE6F05">
        <w:t xml:space="preserve">  </w:t>
      </w:r>
      <w:r w:rsidR="00C74F01">
        <w:t>без изменений</w:t>
      </w:r>
      <w:r>
        <w:t>;</w:t>
      </w:r>
    </w:p>
    <w:p w:rsidR="00C72776" w:rsidRPr="00C72776" w:rsidRDefault="00674F26" w:rsidP="00674F26">
      <w:pPr>
        <w:pStyle w:val="a3"/>
        <w:shd w:val="clear" w:color="auto" w:fill="FEFFFE"/>
        <w:tabs>
          <w:tab w:val="left" w:pos="851"/>
        </w:tabs>
        <w:ind w:left="567" w:right="24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1.2.</w:t>
      </w:r>
      <w:r w:rsidR="00C72776">
        <w:t xml:space="preserve"> </w:t>
      </w:r>
      <w:r>
        <w:t xml:space="preserve">принять </w:t>
      </w:r>
      <w:r w:rsidR="00C72776">
        <w:t xml:space="preserve">проект </w:t>
      </w:r>
      <w:r w:rsidR="00C72776" w:rsidRPr="00E05AC1">
        <w:t>Программ</w:t>
      </w:r>
      <w:r w:rsidR="00C72776">
        <w:t>у</w:t>
      </w:r>
      <w:r w:rsidR="00C72776" w:rsidRPr="00E05AC1">
        <w:t xml:space="preserve"> </w:t>
      </w:r>
      <w:r w:rsidR="00C72776" w:rsidRPr="00E62BD2"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proofErr w:type="gramStart"/>
      <w:r w:rsidR="00C72776">
        <w:t>на  2024</w:t>
      </w:r>
      <w:proofErr w:type="gramEnd"/>
      <w:r w:rsidR="00C72776">
        <w:t xml:space="preserve">  без </w:t>
      </w:r>
      <w:r w:rsidR="00F6318C">
        <w:t xml:space="preserve"> </w:t>
      </w:r>
      <w:r w:rsidR="00C72776">
        <w:t>изменений</w:t>
      </w:r>
      <w:r w:rsidR="00C72776" w:rsidRPr="002D5874">
        <w:t>.</w:t>
      </w:r>
    </w:p>
    <w:p w:rsidR="00CF2860" w:rsidRPr="00874F43" w:rsidRDefault="00CF2860" w:rsidP="00C74F01">
      <w:pPr>
        <w:pStyle w:val="a3"/>
        <w:shd w:val="clear" w:color="auto" w:fill="FEFFFE"/>
        <w:tabs>
          <w:tab w:val="left" w:pos="851"/>
        </w:tabs>
        <w:ind w:left="567" w:right="24"/>
        <w:jc w:val="both"/>
        <w:rPr>
          <w:bCs/>
          <w:shd w:val="clear" w:color="auto" w:fill="FEFFFE"/>
        </w:rPr>
      </w:pPr>
    </w:p>
    <w:p w:rsidR="00843B58" w:rsidRPr="00874F43" w:rsidRDefault="00843B58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</w:p>
    <w:p w:rsidR="00BB2BF0" w:rsidRPr="00874F43" w:rsidRDefault="00674D4E" w:rsidP="00674F2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834187" w:rsidRPr="00874F43">
        <w:rPr>
          <w:bCs/>
          <w:shd w:val="clear" w:color="auto" w:fill="FEFFFE"/>
        </w:rPr>
        <w:t>Председательствующий</w:t>
      </w:r>
      <w:r w:rsidR="00674F26">
        <w:rPr>
          <w:bCs/>
          <w:shd w:val="clear" w:color="auto" w:fill="FEFFFE"/>
        </w:rPr>
        <w:t xml:space="preserve">                                     </w:t>
      </w:r>
      <w:r w:rsidR="006938E6" w:rsidRPr="00874F43">
        <w:rPr>
          <w:bCs/>
          <w:shd w:val="clear" w:color="auto" w:fill="FEFFFE"/>
        </w:rPr>
        <w:t xml:space="preserve"> </w:t>
      </w:r>
      <w:r w:rsidR="00527AB5" w:rsidRPr="00874F43">
        <w:rPr>
          <w:bCs/>
          <w:shd w:val="clear" w:color="auto" w:fill="FEFFFE"/>
        </w:rPr>
        <w:t xml:space="preserve">                    </w:t>
      </w:r>
      <w:r w:rsidR="00674F26">
        <w:rPr>
          <w:bCs/>
          <w:shd w:val="clear" w:color="auto" w:fill="FEFFFE"/>
        </w:rPr>
        <w:t>Н.А. Артемьева</w:t>
      </w:r>
    </w:p>
    <w:p w:rsidR="00216F03" w:rsidRPr="00874F43" w:rsidRDefault="00216F03" w:rsidP="00527AB5">
      <w:pPr>
        <w:pStyle w:val="a3"/>
        <w:shd w:val="clear" w:color="auto" w:fill="FEFFFE"/>
        <w:tabs>
          <w:tab w:val="left" w:pos="7965"/>
        </w:tabs>
        <w:ind w:left="5" w:right="24" w:firstLine="4"/>
        <w:jc w:val="both"/>
        <w:rPr>
          <w:bCs/>
          <w:shd w:val="clear" w:color="auto" w:fill="FEFFFE"/>
        </w:rPr>
      </w:pPr>
    </w:p>
    <w:p w:rsidR="00386DB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386DB6" w:rsidRPr="00874F43">
        <w:rPr>
          <w:bCs/>
          <w:shd w:val="clear" w:color="auto" w:fill="FEFFFE"/>
        </w:rPr>
        <w:t>Протокол вел:</w:t>
      </w:r>
    </w:p>
    <w:p w:rsidR="006938E6" w:rsidRPr="002D5874" w:rsidRDefault="00674D4E" w:rsidP="00674F26">
      <w:pPr>
        <w:pStyle w:val="a3"/>
        <w:shd w:val="clear" w:color="auto" w:fill="FEFFFE"/>
        <w:ind w:left="5" w:right="24" w:firstLine="4"/>
        <w:jc w:val="both"/>
        <w:rPr>
          <w:shd w:val="clear" w:color="auto" w:fill="FEFFFE"/>
        </w:rPr>
      </w:pPr>
      <w:bookmarkStart w:id="0" w:name="_GoBack"/>
      <w:bookmarkEnd w:id="0"/>
      <w:r w:rsidRPr="00874F43">
        <w:rPr>
          <w:shd w:val="clear" w:color="auto" w:fill="FEFFFE"/>
        </w:rPr>
        <w:t xml:space="preserve"> </w:t>
      </w:r>
      <w:r w:rsidR="006938E6" w:rsidRPr="00874F43">
        <w:rPr>
          <w:shd w:val="clear" w:color="auto" w:fill="FEFFFE"/>
        </w:rPr>
        <w:t xml:space="preserve">Секретарь </w:t>
      </w:r>
      <w:r w:rsidR="00674F26">
        <w:rPr>
          <w:shd w:val="clear" w:color="auto" w:fill="FEFFFE"/>
        </w:rPr>
        <w:t xml:space="preserve">                                                                               Е.Ю. Федорова</w:t>
      </w:r>
    </w:p>
    <w:sectPr w:rsidR="006938E6" w:rsidRPr="002D5874" w:rsidSect="00F018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F4582"/>
    <w:multiLevelType w:val="hybridMultilevel"/>
    <w:tmpl w:val="B24A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14B1"/>
    <w:multiLevelType w:val="hybridMultilevel"/>
    <w:tmpl w:val="3724DCA4"/>
    <w:lvl w:ilvl="0" w:tplc="44CE005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6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7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21B6F"/>
    <w:multiLevelType w:val="hybridMultilevel"/>
    <w:tmpl w:val="0912399C"/>
    <w:lvl w:ilvl="0" w:tplc="6338CC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84015EF"/>
    <w:multiLevelType w:val="hybridMultilevel"/>
    <w:tmpl w:val="A93E2AFC"/>
    <w:lvl w:ilvl="0" w:tplc="ABF8F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94042A"/>
    <w:multiLevelType w:val="hybridMultilevel"/>
    <w:tmpl w:val="BD40BFF8"/>
    <w:lvl w:ilvl="0" w:tplc="4A5E6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210A3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3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850554"/>
    <w:multiLevelType w:val="hybridMultilevel"/>
    <w:tmpl w:val="D486A928"/>
    <w:lvl w:ilvl="0" w:tplc="C1D6C6B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5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6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8"/>
  </w:num>
  <w:num w:numId="6">
    <w:abstractNumId w:val="17"/>
  </w:num>
  <w:num w:numId="7">
    <w:abstractNumId w:val="19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5F"/>
    <w:rsid w:val="00030507"/>
    <w:rsid w:val="0004441F"/>
    <w:rsid w:val="00051B44"/>
    <w:rsid w:val="00052495"/>
    <w:rsid w:val="00064C36"/>
    <w:rsid w:val="00076C73"/>
    <w:rsid w:val="000D3BA0"/>
    <w:rsid w:val="00112B2A"/>
    <w:rsid w:val="00120D30"/>
    <w:rsid w:val="00121D36"/>
    <w:rsid w:val="00140453"/>
    <w:rsid w:val="0014493F"/>
    <w:rsid w:val="00150205"/>
    <w:rsid w:val="00165E12"/>
    <w:rsid w:val="001A3591"/>
    <w:rsid w:val="001B7FDC"/>
    <w:rsid w:val="001C3645"/>
    <w:rsid w:val="00216F03"/>
    <w:rsid w:val="002429BA"/>
    <w:rsid w:val="0024665A"/>
    <w:rsid w:val="00253003"/>
    <w:rsid w:val="0025340D"/>
    <w:rsid w:val="0025745E"/>
    <w:rsid w:val="00260C20"/>
    <w:rsid w:val="00262766"/>
    <w:rsid w:val="00265D35"/>
    <w:rsid w:val="00284CC4"/>
    <w:rsid w:val="002D00F7"/>
    <w:rsid w:val="002D5874"/>
    <w:rsid w:val="002D58DC"/>
    <w:rsid w:val="0030719C"/>
    <w:rsid w:val="00342555"/>
    <w:rsid w:val="00353706"/>
    <w:rsid w:val="00361CBB"/>
    <w:rsid w:val="00372230"/>
    <w:rsid w:val="00386DB6"/>
    <w:rsid w:val="003A4D37"/>
    <w:rsid w:val="003C3FCD"/>
    <w:rsid w:val="00425B44"/>
    <w:rsid w:val="00434A8F"/>
    <w:rsid w:val="004472CB"/>
    <w:rsid w:val="00461712"/>
    <w:rsid w:val="00470A7B"/>
    <w:rsid w:val="00490FD6"/>
    <w:rsid w:val="004943A9"/>
    <w:rsid w:val="00497401"/>
    <w:rsid w:val="004C29AF"/>
    <w:rsid w:val="004D3366"/>
    <w:rsid w:val="004D492B"/>
    <w:rsid w:val="004D4B5F"/>
    <w:rsid w:val="004F41C4"/>
    <w:rsid w:val="00503A0D"/>
    <w:rsid w:val="005172D9"/>
    <w:rsid w:val="0052514D"/>
    <w:rsid w:val="0052788B"/>
    <w:rsid w:val="00527AB5"/>
    <w:rsid w:val="00531293"/>
    <w:rsid w:val="00550F9B"/>
    <w:rsid w:val="00552F5B"/>
    <w:rsid w:val="00553EF3"/>
    <w:rsid w:val="00554F53"/>
    <w:rsid w:val="00555023"/>
    <w:rsid w:val="0055594C"/>
    <w:rsid w:val="00563006"/>
    <w:rsid w:val="00571808"/>
    <w:rsid w:val="005C193D"/>
    <w:rsid w:val="00620476"/>
    <w:rsid w:val="00627E0E"/>
    <w:rsid w:val="006404D5"/>
    <w:rsid w:val="00641E58"/>
    <w:rsid w:val="006548C8"/>
    <w:rsid w:val="00657904"/>
    <w:rsid w:val="00665FAF"/>
    <w:rsid w:val="00671B55"/>
    <w:rsid w:val="00674D4E"/>
    <w:rsid w:val="00674F26"/>
    <w:rsid w:val="00677625"/>
    <w:rsid w:val="006938E6"/>
    <w:rsid w:val="00695611"/>
    <w:rsid w:val="006A0962"/>
    <w:rsid w:val="006A413E"/>
    <w:rsid w:val="006B4D25"/>
    <w:rsid w:val="006B501C"/>
    <w:rsid w:val="006C0E45"/>
    <w:rsid w:val="006C2F89"/>
    <w:rsid w:val="006E070A"/>
    <w:rsid w:val="006E32DD"/>
    <w:rsid w:val="006F1F2C"/>
    <w:rsid w:val="00722D73"/>
    <w:rsid w:val="0072389C"/>
    <w:rsid w:val="00731430"/>
    <w:rsid w:val="00737BE7"/>
    <w:rsid w:val="00751AA1"/>
    <w:rsid w:val="007A2142"/>
    <w:rsid w:val="007B1483"/>
    <w:rsid w:val="007D4ACE"/>
    <w:rsid w:val="00804AF6"/>
    <w:rsid w:val="00834187"/>
    <w:rsid w:val="00843B58"/>
    <w:rsid w:val="0085255A"/>
    <w:rsid w:val="00854462"/>
    <w:rsid w:val="00861816"/>
    <w:rsid w:val="00874F43"/>
    <w:rsid w:val="00893491"/>
    <w:rsid w:val="008C42C7"/>
    <w:rsid w:val="008D3C4D"/>
    <w:rsid w:val="008E1D6E"/>
    <w:rsid w:val="0091219D"/>
    <w:rsid w:val="00921BE7"/>
    <w:rsid w:val="0092202E"/>
    <w:rsid w:val="00922BC3"/>
    <w:rsid w:val="00926E56"/>
    <w:rsid w:val="0093163D"/>
    <w:rsid w:val="00934428"/>
    <w:rsid w:val="00935D40"/>
    <w:rsid w:val="0095147C"/>
    <w:rsid w:val="009858AF"/>
    <w:rsid w:val="009A6DBD"/>
    <w:rsid w:val="009B0E0E"/>
    <w:rsid w:val="009B11AA"/>
    <w:rsid w:val="009B6A3C"/>
    <w:rsid w:val="009E5D5B"/>
    <w:rsid w:val="009F55AE"/>
    <w:rsid w:val="009F6FDA"/>
    <w:rsid w:val="00A0414E"/>
    <w:rsid w:val="00A5115B"/>
    <w:rsid w:val="00A52924"/>
    <w:rsid w:val="00A81627"/>
    <w:rsid w:val="00A901EF"/>
    <w:rsid w:val="00A9386B"/>
    <w:rsid w:val="00AB2C23"/>
    <w:rsid w:val="00AB2D92"/>
    <w:rsid w:val="00AB72F1"/>
    <w:rsid w:val="00AD287D"/>
    <w:rsid w:val="00AE4CC7"/>
    <w:rsid w:val="00AE6F05"/>
    <w:rsid w:val="00AF0D8C"/>
    <w:rsid w:val="00B20191"/>
    <w:rsid w:val="00B55059"/>
    <w:rsid w:val="00B6505E"/>
    <w:rsid w:val="00B86E17"/>
    <w:rsid w:val="00BA11E4"/>
    <w:rsid w:val="00BB087F"/>
    <w:rsid w:val="00BB2BF0"/>
    <w:rsid w:val="00BC06F7"/>
    <w:rsid w:val="00BF0658"/>
    <w:rsid w:val="00BF473A"/>
    <w:rsid w:val="00C72776"/>
    <w:rsid w:val="00C74F01"/>
    <w:rsid w:val="00C80C4F"/>
    <w:rsid w:val="00C9256D"/>
    <w:rsid w:val="00C92639"/>
    <w:rsid w:val="00CA13D8"/>
    <w:rsid w:val="00CA6921"/>
    <w:rsid w:val="00CB5B63"/>
    <w:rsid w:val="00CF2860"/>
    <w:rsid w:val="00D05173"/>
    <w:rsid w:val="00D13A3C"/>
    <w:rsid w:val="00D24C16"/>
    <w:rsid w:val="00D4018D"/>
    <w:rsid w:val="00D45B50"/>
    <w:rsid w:val="00D74073"/>
    <w:rsid w:val="00D91F58"/>
    <w:rsid w:val="00D928E6"/>
    <w:rsid w:val="00DB6C66"/>
    <w:rsid w:val="00DC1FB2"/>
    <w:rsid w:val="00DD27F0"/>
    <w:rsid w:val="00DD2D9C"/>
    <w:rsid w:val="00E0740D"/>
    <w:rsid w:val="00E1561D"/>
    <w:rsid w:val="00E34531"/>
    <w:rsid w:val="00E35DF3"/>
    <w:rsid w:val="00E37EE0"/>
    <w:rsid w:val="00E73E3B"/>
    <w:rsid w:val="00EE0806"/>
    <w:rsid w:val="00EE1170"/>
    <w:rsid w:val="00F01877"/>
    <w:rsid w:val="00F06937"/>
    <w:rsid w:val="00F62A3C"/>
    <w:rsid w:val="00F6318C"/>
    <w:rsid w:val="00F73B36"/>
    <w:rsid w:val="00F84DAB"/>
    <w:rsid w:val="00F90C3E"/>
    <w:rsid w:val="00F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8E7BC-731E-417A-BD62-8A90EAC1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DD2D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12B2A"/>
    <w:pPr>
      <w:jc w:val="both"/>
    </w:pPr>
    <w:rPr>
      <w:sz w:val="28"/>
    </w:rPr>
  </w:style>
  <w:style w:type="character" w:customStyle="1" w:styleId="a9">
    <w:name w:val="Основной текст Знак"/>
    <w:link w:val="a8"/>
    <w:semiHidden/>
    <w:rsid w:val="00112B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uiPriority w:val="22"/>
    <w:qFormat/>
    <w:rsid w:val="00CF2860"/>
    <w:rPr>
      <w:b/>
      <w:bCs/>
    </w:rPr>
  </w:style>
  <w:style w:type="character" w:styleId="ab">
    <w:name w:val="Hyperlink"/>
    <w:uiPriority w:val="99"/>
    <w:rsid w:val="00DB6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Auditor</dc:creator>
  <cp:lastModifiedBy>User</cp:lastModifiedBy>
  <cp:revision>3</cp:revision>
  <cp:lastPrinted>2023-11-23T06:11:00Z</cp:lastPrinted>
  <dcterms:created xsi:type="dcterms:W3CDTF">2023-11-23T05:29:00Z</dcterms:created>
  <dcterms:modified xsi:type="dcterms:W3CDTF">2023-11-23T06:11:00Z</dcterms:modified>
</cp:coreProperties>
</file>