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5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A2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441F3E" w:rsidRPr="00C066C6" w:rsidRDefault="00441F3E" w:rsidP="00441F3E">
      <w:pPr>
        <w:pStyle w:val="3"/>
        <w:ind w:right="-1"/>
        <w:rPr>
          <w:sz w:val="32"/>
          <w:szCs w:val="32"/>
        </w:rPr>
      </w:pP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ЗАКЛЮЧЕНИЕ О РЕЗУЛЬТАТАХ</w:t>
      </w: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ПУБЛИЧНЫХ СЛУШАНИЙ</w:t>
      </w:r>
    </w:p>
    <w:p w:rsidR="00441F3E" w:rsidRPr="003741CF" w:rsidRDefault="00441F3E" w:rsidP="00441F3E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6A2280" w:rsidRPr="007B55A2" w:rsidRDefault="007B55A2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0947">
        <w:rPr>
          <w:sz w:val="24"/>
          <w:szCs w:val="24"/>
        </w:rPr>
        <w:t>13 января</w:t>
      </w:r>
      <w:r w:rsidR="00C066C6" w:rsidRPr="007B55A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E0947">
        <w:rPr>
          <w:sz w:val="24"/>
          <w:szCs w:val="24"/>
        </w:rPr>
        <w:t>2</w:t>
      </w:r>
      <w:r w:rsidR="00441F3E" w:rsidRPr="007B55A2">
        <w:rPr>
          <w:sz w:val="24"/>
          <w:szCs w:val="24"/>
        </w:rPr>
        <w:t xml:space="preserve"> г.                                                                          </w:t>
      </w:r>
      <w:proofErr w:type="gramStart"/>
      <w:r w:rsidR="007E53E4" w:rsidRPr="007B55A2">
        <w:rPr>
          <w:sz w:val="24"/>
          <w:szCs w:val="24"/>
        </w:rPr>
        <w:t>пгт</w:t>
      </w:r>
      <w:proofErr w:type="gramEnd"/>
      <w:r w:rsidR="007E53E4" w:rsidRPr="007B55A2">
        <w:rPr>
          <w:sz w:val="24"/>
          <w:szCs w:val="24"/>
        </w:rPr>
        <w:t>. Куминский</w:t>
      </w:r>
    </w:p>
    <w:p w:rsidR="00441F3E" w:rsidRPr="007B55A2" w:rsidRDefault="00441F3E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7B55A2">
        <w:rPr>
          <w:sz w:val="24"/>
          <w:szCs w:val="24"/>
        </w:rPr>
        <w:t xml:space="preserve">           </w:t>
      </w:r>
    </w:p>
    <w:p w:rsidR="00441F3E" w:rsidRPr="007B55A2" w:rsidRDefault="00441F3E" w:rsidP="000E44D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         Публичные слушания проведены на </w:t>
      </w:r>
      <w:r w:rsidR="008803C8" w:rsidRPr="007B55A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4C497B" w:rsidRPr="004C497B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поселения Куминский от 21.12.2021 года №180 «О проекте решения Совета депутатов городского поселения Куминский «О внесении изменений в Устав муниципального образования </w:t>
      </w:r>
      <w:r w:rsidR="004C497B">
        <w:rPr>
          <w:rFonts w:ascii="Times New Roman" w:hAnsi="Times New Roman" w:cs="Times New Roman"/>
          <w:sz w:val="24"/>
          <w:szCs w:val="24"/>
        </w:rPr>
        <w:t>городское поселение Куминский»»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7B55A2">
        <w:rPr>
          <w:rFonts w:ascii="Times New Roman" w:hAnsi="Times New Roman" w:cs="Times New Roman"/>
          <w:sz w:val="24"/>
          <w:szCs w:val="24"/>
        </w:rPr>
        <w:t>Порядком организации и проведении публичных слушаний в муниципальном образовании городское поселение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муниципального образования городское 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0E44D4" w:rsidRPr="00BC6594">
        <w:rPr>
          <w:rFonts w:ascii="Times New Roman" w:hAnsi="Times New Roman" w:cs="Times New Roman"/>
          <w:sz w:val="24"/>
          <w:szCs w:val="24"/>
        </w:rPr>
        <w:t>Куминский</w:t>
      </w:r>
      <w:r w:rsidRPr="00BC6594">
        <w:rPr>
          <w:rFonts w:ascii="Times New Roman" w:hAnsi="Times New Roman" w:cs="Times New Roman"/>
          <w:sz w:val="24"/>
          <w:szCs w:val="24"/>
        </w:rPr>
        <w:t xml:space="preserve">  </w:t>
      </w:r>
      <w:r w:rsidR="00BC6594" w:rsidRPr="00BC6594">
        <w:rPr>
          <w:rFonts w:ascii="Times New Roman" w:hAnsi="Times New Roman" w:cs="Times New Roman"/>
          <w:sz w:val="24"/>
          <w:szCs w:val="24"/>
        </w:rPr>
        <w:t>от 09.03.2017 года №201.</w:t>
      </w:r>
    </w:p>
    <w:p w:rsidR="00441F3E" w:rsidRDefault="00441F3E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П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убличные слушания состоялись </w:t>
      </w:r>
      <w:r w:rsidR="00BC6594">
        <w:rPr>
          <w:rFonts w:ascii="Times New Roman" w:hAnsi="Times New Roman" w:cs="Times New Roman"/>
          <w:sz w:val="24"/>
          <w:szCs w:val="24"/>
        </w:rPr>
        <w:t>1</w:t>
      </w:r>
      <w:r w:rsidR="004C497B">
        <w:rPr>
          <w:rFonts w:ascii="Times New Roman" w:hAnsi="Times New Roman" w:cs="Times New Roman"/>
          <w:sz w:val="24"/>
          <w:szCs w:val="24"/>
        </w:rPr>
        <w:t>2</w:t>
      </w:r>
      <w:r w:rsidR="00BC2FA0">
        <w:rPr>
          <w:rFonts w:ascii="Times New Roman" w:hAnsi="Times New Roman" w:cs="Times New Roman"/>
          <w:sz w:val="24"/>
          <w:szCs w:val="24"/>
        </w:rPr>
        <w:t xml:space="preserve"> </w:t>
      </w:r>
      <w:r w:rsidR="00BC6594">
        <w:rPr>
          <w:rFonts w:ascii="Times New Roman" w:hAnsi="Times New Roman" w:cs="Times New Roman"/>
          <w:sz w:val="24"/>
          <w:szCs w:val="24"/>
        </w:rPr>
        <w:t>января</w:t>
      </w:r>
      <w:r w:rsidR="00C066C6" w:rsidRPr="007B55A2">
        <w:rPr>
          <w:rFonts w:ascii="Times New Roman" w:hAnsi="Times New Roman" w:cs="Times New Roman"/>
          <w:sz w:val="24"/>
          <w:szCs w:val="24"/>
        </w:rPr>
        <w:t xml:space="preserve"> 20</w:t>
      </w:r>
      <w:r w:rsidR="00BC2FA0">
        <w:rPr>
          <w:rFonts w:ascii="Times New Roman" w:hAnsi="Times New Roman" w:cs="Times New Roman"/>
          <w:sz w:val="24"/>
          <w:szCs w:val="24"/>
        </w:rPr>
        <w:t>2</w:t>
      </w:r>
      <w:r w:rsidR="004C497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3196F" w:rsidRPr="007B55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066C6" w:rsidRPr="007B55A2">
        <w:rPr>
          <w:rFonts w:ascii="Times New Roman" w:hAnsi="Times New Roman" w:cs="Times New Roman"/>
          <w:sz w:val="24"/>
          <w:szCs w:val="24"/>
        </w:rPr>
        <w:t>8</w:t>
      </w:r>
      <w:r w:rsidR="0033196F" w:rsidRPr="007B55A2">
        <w:rPr>
          <w:rFonts w:ascii="Times New Roman" w:hAnsi="Times New Roman" w:cs="Times New Roman"/>
          <w:sz w:val="24"/>
          <w:szCs w:val="24"/>
        </w:rPr>
        <w:t>-</w:t>
      </w:r>
      <w:r w:rsidR="00604E22" w:rsidRPr="007B55A2">
        <w:rPr>
          <w:rFonts w:ascii="Times New Roman" w:hAnsi="Times New Roman" w:cs="Times New Roman"/>
          <w:sz w:val="24"/>
          <w:szCs w:val="24"/>
        </w:rPr>
        <w:t>0</w:t>
      </w:r>
      <w:r w:rsidR="008803C8" w:rsidRPr="007B55A2">
        <w:rPr>
          <w:rFonts w:ascii="Times New Roman" w:hAnsi="Times New Roman" w:cs="Times New Roman"/>
          <w:sz w:val="24"/>
          <w:szCs w:val="24"/>
        </w:rPr>
        <w:t>0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="003B60FB" w:rsidRPr="007B55A2">
        <w:rPr>
          <w:rFonts w:ascii="Times New Roman" w:hAnsi="Times New Roman" w:cs="Times New Roman"/>
          <w:sz w:val="24"/>
          <w:szCs w:val="24"/>
        </w:rPr>
        <w:t>МКУ «Центр культуры и молодежи «Камертон»</w:t>
      </w:r>
      <w:r w:rsidRPr="007B55A2">
        <w:rPr>
          <w:rFonts w:ascii="Times New Roman" w:hAnsi="Times New Roman" w:cs="Times New Roman"/>
          <w:sz w:val="24"/>
          <w:szCs w:val="24"/>
        </w:rPr>
        <w:t xml:space="preserve"> по адресу: пгт. Куминский, ул. Почтовая 43 с участием жителей городского поселения Куминский.</w:t>
      </w:r>
    </w:p>
    <w:p w:rsidR="00CE0947" w:rsidRDefault="00CE0947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47">
        <w:rPr>
          <w:rFonts w:ascii="Times New Roman" w:hAnsi="Times New Roman" w:cs="Times New Roman"/>
          <w:sz w:val="24"/>
          <w:szCs w:val="24"/>
        </w:rPr>
        <w:t>Присутствующие из состава организационного комитета, уполномоченного на проведение публичных слушаний: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8"/>
        <w:gridCol w:w="7370"/>
      </w:tblGrid>
      <w:tr w:rsidR="00CE0947" w:rsidRPr="00873C9E" w:rsidTr="007A3D76">
        <w:tc>
          <w:tcPr>
            <w:tcW w:w="136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12">
              <w:rPr>
                <w:rFonts w:ascii="Times New Roman" w:hAnsi="Times New Roman"/>
                <w:sz w:val="24"/>
                <w:szCs w:val="24"/>
              </w:rPr>
              <w:t>И.А. Мальчихина</w:t>
            </w:r>
          </w:p>
        </w:tc>
        <w:tc>
          <w:tcPr>
            <w:tcW w:w="363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12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</w:t>
            </w:r>
            <w:r w:rsidRPr="00873C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C9E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</w:t>
            </w:r>
          </w:p>
        </w:tc>
      </w:tr>
      <w:tr w:rsidR="00CE0947" w:rsidRPr="00873C9E" w:rsidTr="007A3D76">
        <w:tc>
          <w:tcPr>
            <w:tcW w:w="136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12">
              <w:rPr>
                <w:rFonts w:ascii="Times New Roman" w:hAnsi="Times New Roman"/>
                <w:sz w:val="24"/>
                <w:szCs w:val="24"/>
              </w:rPr>
              <w:t>Н.А. Баталова</w:t>
            </w:r>
          </w:p>
          <w:p w:rsidR="00CE0947" w:rsidRPr="00873C9E" w:rsidRDefault="00CE0947" w:rsidP="007A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</w:tcPr>
          <w:p w:rsidR="00CE0947" w:rsidRPr="00D60BA2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E12">
              <w:rPr>
                <w:rFonts w:ascii="Times New Roman" w:hAnsi="Times New Roman"/>
                <w:sz w:val="24"/>
                <w:szCs w:val="24"/>
              </w:rPr>
              <w:t>начальник организационно-правовой деятельности</w:t>
            </w:r>
            <w:r w:rsidRPr="00873C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E12"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Комитета </w:t>
            </w:r>
          </w:p>
        </w:tc>
      </w:tr>
      <w:tr w:rsidR="00CE0947" w:rsidRPr="00873C9E" w:rsidTr="007A3D76">
        <w:tc>
          <w:tcPr>
            <w:tcW w:w="1365" w:type="pct"/>
          </w:tcPr>
          <w:p w:rsidR="00CE0947" w:rsidRPr="00D60BA2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D60BA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Члены Комитета: </w:t>
            </w:r>
          </w:p>
        </w:tc>
        <w:tc>
          <w:tcPr>
            <w:tcW w:w="363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947" w:rsidRPr="00873C9E" w:rsidTr="007A3D76">
        <w:tc>
          <w:tcPr>
            <w:tcW w:w="136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1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D25E12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</w:p>
          <w:p w:rsidR="00CE0947" w:rsidRPr="00873C9E" w:rsidRDefault="00CE0947" w:rsidP="007A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E12">
              <w:rPr>
                <w:rFonts w:ascii="Times New Roman" w:hAnsi="Times New Roman"/>
                <w:sz w:val="24"/>
                <w:szCs w:val="24"/>
              </w:rPr>
              <w:t>А.Н. Шепелина</w:t>
            </w:r>
            <w:r w:rsidRPr="0087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9E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 w:rsidRPr="00D25E12">
              <w:rPr>
                <w:rFonts w:ascii="Times New Roman" w:hAnsi="Times New Roman"/>
                <w:sz w:val="24"/>
                <w:szCs w:val="24"/>
              </w:rPr>
              <w:t>отдела жизнеобеспечения</w:t>
            </w:r>
          </w:p>
          <w:p w:rsidR="00CE0947" w:rsidRPr="00D60BA2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C9E">
              <w:rPr>
                <w:rFonts w:ascii="Times New Roman" w:hAnsi="Times New Roman"/>
                <w:sz w:val="24"/>
                <w:szCs w:val="24"/>
              </w:rPr>
              <w:t xml:space="preserve">- начальник отдела </w:t>
            </w:r>
            <w:r w:rsidRPr="00D25E12">
              <w:rPr>
                <w:rFonts w:ascii="Times New Roman" w:hAnsi="Times New Roman"/>
                <w:sz w:val="24"/>
                <w:szCs w:val="24"/>
              </w:rPr>
              <w:t>финансово-экономической деятельности</w:t>
            </w:r>
          </w:p>
        </w:tc>
      </w:tr>
      <w:tr w:rsidR="00CE0947" w:rsidRPr="00873C9E" w:rsidTr="007A3D76">
        <w:tc>
          <w:tcPr>
            <w:tcW w:w="136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E12">
              <w:rPr>
                <w:rFonts w:ascii="Times New Roman" w:hAnsi="Times New Roman"/>
                <w:sz w:val="24"/>
                <w:szCs w:val="24"/>
              </w:rPr>
              <w:t>С.А. Попова</w:t>
            </w:r>
          </w:p>
          <w:p w:rsidR="00CE0947" w:rsidRPr="00873C9E" w:rsidRDefault="00CE0947" w:rsidP="007A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E12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организационно-правовой деятельности</w:t>
            </w:r>
          </w:p>
        </w:tc>
      </w:tr>
    </w:tbl>
    <w:p w:rsidR="00CE0947" w:rsidRPr="00CE0947" w:rsidRDefault="00CE0947" w:rsidP="00CE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947">
        <w:rPr>
          <w:rFonts w:ascii="Times New Roman" w:eastAsia="Times New Roman" w:hAnsi="Times New Roman" w:cs="Times New Roman"/>
          <w:sz w:val="24"/>
          <w:szCs w:val="24"/>
        </w:rPr>
        <w:t>Присутствовало участников публичных слушаний: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09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947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E0947" w:rsidRPr="00CE0947" w:rsidRDefault="00CE0947" w:rsidP="00CE0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947">
        <w:rPr>
          <w:rFonts w:ascii="Times New Roman" w:eastAsia="Times New Roman" w:hAnsi="Times New Roman" w:cs="Times New Roman"/>
          <w:sz w:val="24"/>
          <w:szCs w:val="24"/>
        </w:rPr>
        <w:t xml:space="preserve">Тема публичных слушаний - рассмотрение проекта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CE094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  <w:r w:rsidRPr="00CE09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E0947" w:rsidRPr="00CE0947" w:rsidRDefault="00CE0947" w:rsidP="00CE09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947">
        <w:rPr>
          <w:rFonts w:ascii="Times New Roman" w:eastAsia="Times New Roman" w:hAnsi="Times New Roman" w:cs="Times New Roman"/>
          <w:sz w:val="24"/>
          <w:szCs w:val="24"/>
        </w:rPr>
        <w:t>От участников публичных слушаний предложений, замечаний не поступило.</w:t>
      </w:r>
    </w:p>
    <w:p w:rsidR="00CE0947" w:rsidRPr="00CE0947" w:rsidRDefault="00CE0947" w:rsidP="00CE09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E44" w:rsidRDefault="00CE0947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947">
        <w:rPr>
          <w:rFonts w:ascii="Times New Roman" w:hAnsi="Times New Roman" w:cs="Times New Roman"/>
          <w:sz w:val="24"/>
          <w:szCs w:val="24"/>
        </w:rPr>
        <w:t>В результате обсуждения проекта решения Совета депутатов городского поселения Куминский «О внесении изменений в Устав городского поселения Куминский» на публичных слушаниях принято решение:</w:t>
      </w:r>
    </w:p>
    <w:p w:rsidR="00803022" w:rsidRPr="000D21FF" w:rsidRDefault="00803022" w:rsidP="00803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FF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Pr="000D21FF">
        <w:rPr>
          <w:rFonts w:ascii="Times New Roman" w:hAnsi="Times New Roman" w:cs="Times New Roman"/>
          <w:sz w:val="24"/>
          <w:szCs w:val="24"/>
        </w:rPr>
        <w:t>Куминский</w:t>
      </w:r>
      <w:r w:rsidRPr="000D2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1F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D21FF">
        <w:rPr>
          <w:rFonts w:ascii="Times New Roman" w:hAnsi="Times New Roman" w:cs="Times New Roman"/>
          <w:sz w:val="24"/>
          <w:szCs w:val="24"/>
        </w:rPr>
        <w:t>О внесении изменений в Устав  городского поселения Куминский», утвержденный решением Совета депутатов городского поселения Куминский от 21 декабря 2021 года № 180 «О проекте решения Совета депутатов городского поселения Куминский</w:t>
      </w:r>
    </w:p>
    <w:p w:rsidR="00803022" w:rsidRPr="000D21FF" w:rsidRDefault="00803022" w:rsidP="00803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FF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городское поселение Куминский» и рекомендовать рассмотреть на заседании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>.</w:t>
      </w:r>
    </w:p>
    <w:p w:rsidR="00803022" w:rsidRPr="000D21FF" w:rsidRDefault="00803022" w:rsidP="00803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0D21FF">
        <w:rPr>
          <w:rFonts w:ascii="Times New Roman" w:hAnsi="Times New Roman" w:cs="Times New Roman"/>
          <w:sz w:val="24"/>
          <w:szCs w:val="24"/>
        </w:rPr>
        <w:t xml:space="preserve">заключение и протокол публичных слушаний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Куминский.</w:t>
      </w:r>
    </w:p>
    <w:p w:rsidR="00803022" w:rsidRPr="000D21FF" w:rsidRDefault="00803022" w:rsidP="00803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FF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» обнародовать в соответствии с решением Совета депутатов городского поселения Куминский от 21.04.2017 года № 210 «Об утверждении Порядка </w:t>
      </w:r>
      <w:r w:rsidRPr="000D21FF">
        <w:rPr>
          <w:rFonts w:ascii="Times New Roman" w:hAnsi="Times New Roman" w:cs="Times New Roman"/>
          <w:sz w:val="24"/>
          <w:szCs w:val="24"/>
        </w:rPr>
        <w:lastRenderedPageBreak/>
        <w:t>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CE0947" w:rsidRDefault="00CE0947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022" w:rsidRDefault="00803022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03022" w:rsidTr="00803022">
        <w:tc>
          <w:tcPr>
            <w:tcW w:w="3379" w:type="dxa"/>
          </w:tcPr>
          <w:p w:rsidR="00803022" w:rsidRDefault="00803022" w:rsidP="00511C1C">
            <w:pPr>
              <w:tabs>
                <w:tab w:val="left" w:pos="6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администрации, </w:t>
            </w:r>
          </w:p>
          <w:p w:rsidR="00803022" w:rsidRDefault="00803022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02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proofErr w:type="gramEnd"/>
            <w:r w:rsidRPr="0080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79" w:type="dxa"/>
          </w:tcPr>
          <w:p w:rsidR="00803022" w:rsidRDefault="00803022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22" w:rsidRDefault="00803022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И.А. Мальчихина</w:t>
            </w:r>
          </w:p>
        </w:tc>
      </w:tr>
      <w:tr w:rsidR="00511C1C" w:rsidTr="00803022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организационно-правовой деятельности, </w:t>
            </w:r>
            <w:r w:rsidRPr="00803022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Комитета</w:t>
            </w: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Pr="00803022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Н.А. Баталова</w:t>
            </w: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1C" w:rsidTr="00803022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ачальник отдела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Комитета</w:t>
            </w: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Pr="00803022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1C" w:rsidTr="00803022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финансово-экономической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А.Н. Шепелина</w:t>
            </w:r>
          </w:p>
        </w:tc>
      </w:tr>
      <w:tr w:rsidR="00511C1C" w:rsidTr="00803022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организационно-правовой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Pr="00803022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С.А. Попова</w:t>
            </w: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</w:tblGrid>
      <w:tr w:rsidR="00511C1C" w:rsidTr="008C476A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03022" w:rsidRPr="00CE0947" w:rsidRDefault="00803022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3022" w:rsidRPr="00CE0947" w:rsidSect="00BC2FA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1F3E"/>
    <w:rsid w:val="00050F5C"/>
    <w:rsid w:val="00061653"/>
    <w:rsid w:val="000E44D4"/>
    <w:rsid w:val="00113402"/>
    <w:rsid w:val="00154D9F"/>
    <w:rsid w:val="001A56DC"/>
    <w:rsid w:val="001D7111"/>
    <w:rsid w:val="00210C1E"/>
    <w:rsid w:val="00217840"/>
    <w:rsid w:val="00233427"/>
    <w:rsid w:val="00245B82"/>
    <w:rsid w:val="002F25FE"/>
    <w:rsid w:val="0033196F"/>
    <w:rsid w:val="00341C1C"/>
    <w:rsid w:val="003B1CC3"/>
    <w:rsid w:val="003B60FB"/>
    <w:rsid w:val="00411301"/>
    <w:rsid w:val="00441F3E"/>
    <w:rsid w:val="00442FD1"/>
    <w:rsid w:val="00491E44"/>
    <w:rsid w:val="004C497B"/>
    <w:rsid w:val="00511C1C"/>
    <w:rsid w:val="00595C9C"/>
    <w:rsid w:val="005B6B0C"/>
    <w:rsid w:val="005F2751"/>
    <w:rsid w:val="006043B5"/>
    <w:rsid w:val="00604E22"/>
    <w:rsid w:val="006A2280"/>
    <w:rsid w:val="00747378"/>
    <w:rsid w:val="00771D31"/>
    <w:rsid w:val="007B55A2"/>
    <w:rsid w:val="007E53E4"/>
    <w:rsid w:val="00803022"/>
    <w:rsid w:val="00833BBD"/>
    <w:rsid w:val="00865F81"/>
    <w:rsid w:val="008803C8"/>
    <w:rsid w:val="00930542"/>
    <w:rsid w:val="00A37E87"/>
    <w:rsid w:val="00A40932"/>
    <w:rsid w:val="00A6195D"/>
    <w:rsid w:val="00B10653"/>
    <w:rsid w:val="00BC2FA0"/>
    <w:rsid w:val="00BC6594"/>
    <w:rsid w:val="00C066C6"/>
    <w:rsid w:val="00C16F3D"/>
    <w:rsid w:val="00CC4405"/>
    <w:rsid w:val="00CE0947"/>
    <w:rsid w:val="00DF061F"/>
    <w:rsid w:val="00E255D4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AEAA-8173-4409-8FD5-6EFE17C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41F3E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4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41F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0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FA6B-F677-4582-B301-AC889836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ГОРОДСКОГО ПОСЕЛЕНИЯ КУМИНСКИЙ</vt:lpstr>
    </vt:vector>
  </TitlesOfParts>
  <Company>Reanimator Extreme Edition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2022-01-13T04:26:00Z</cp:lastPrinted>
  <dcterms:created xsi:type="dcterms:W3CDTF">2013-01-17T11:17:00Z</dcterms:created>
  <dcterms:modified xsi:type="dcterms:W3CDTF">2022-01-13T04:32:00Z</dcterms:modified>
</cp:coreProperties>
</file>