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55A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Кондинский район</w:t>
      </w:r>
    </w:p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B55A2">
        <w:rPr>
          <w:rFonts w:ascii="Times New Roman" w:eastAsia="Times New Roman" w:hAnsi="Times New Roman" w:cs="Times New Roman"/>
          <w:b/>
          <w:sz w:val="24"/>
          <w:szCs w:val="24"/>
        </w:rPr>
        <w:t>Ханты-Мансийского автономного округа - Югры</w:t>
      </w:r>
    </w:p>
    <w:p w:rsidR="007B55A2" w:rsidRPr="007B55A2" w:rsidRDefault="007B55A2" w:rsidP="007B55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7B55A2" w:rsidRPr="007B55A2" w:rsidRDefault="007B55A2" w:rsidP="007B55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5A2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7B55A2" w:rsidRPr="007B55A2" w:rsidRDefault="007B55A2" w:rsidP="007B55A2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55A2">
        <w:rPr>
          <w:rFonts w:ascii="Times New Roman" w:eastAsia="Times New Roman" w:hAnsi="Times New Roman" w:cs="Times New Roman"/>
          <w:b/>
          <w:bCs/>
          <w:sz w:val="32"/>
          <w:szCs w:val="32"/>
        </w:rPr>
        <w:t>ГОРОДСКОГО ПОСЕЛЕНИЯ КУМИНСКИЙ</w:t>
      </w:r>
    </w:p>
    <w:p w:rsidR="00441F3E" w:rsidRPr="00C066C6" w:rsidRDefault="00441F3E" w:rsidP="00441F3E">
      <w:pPr>
        <w:pStyle w:val="3"/>
        <w:ind w:right="-1"/>
        <w:rPr>
          <w:sz w:val="32"/>
          <w:szCs w:val="32"/>
        </w:rPr>
      </w:pPr>
    </w:p>
    <w:p w:rsidR="00441F3E" w:rsidRPr="00C066C6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C066C6">
        <w:rPr>
          <w:b/>
          <w:sz w:val="32"/>
          <w:szCs w:val="32"/>
        </w:rPr>
        <w:t>ЗАКЛЮЧЕНИЕ О РЕЗУЛЬТАТАХ</w:t>
      </w:r>
    </w:p>
    <w:p w:rsidR="00441F3E" w:rsidRPr="00C066C6" w:rsidRDefault="00441F3E" w:rsidP="00441F3E">
      <w:pPr>
        <w:pStyle w:val="3"/>
        <w:tabs>
          <w:tab w:val="left" w:pos="3634"/>
        </w:tabs>
        <w:ind w:right="-1"/>
        <w:jc w:val="center"/>
        <w:rPr>
          <w:b/>
          <w:sz w:val="32"/>
          <w:szCs w:val="32"/>
        </w:rPr>
      </w:pPr>
      <w:r w:rsidRPr="00C066C6">
        <w:rPr>
          <w:b/>
          <w:sz w:val="32"/>
          <w:szCs w:val="32"/>
        </w:rPr>
        <w:t>ПУБЛИЧНЫХ СЛУШАНИЙ</w:t>
      </w:r>
    </w:p>
    <w:p w:rsidR="00441F3E" w:rsidRPr="003741CF" w:rsidRDefault="00441F3E" w:rsidP="00441F3E">
      <w:pPr>
        <w:pStyle w:val="3"/>
        <w:tabs>
          <w:tab w:val="left" w:pos="3634"/>
        </w:tabs>
        <w:ind w:right="-1"/>
        <w:rPr>
          <w:b/>
          <w:sz w:val="24"/>
          <w:szCs w:val="24"/>
        </w:rPr>
      </w:pPr>
    </w:p>
    <w:p w:rsidR="006A2280" w:rsidRPr="007B55A2" w:rsidRDefault="007B55A2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D133B">
        <w:rPr>
          <w:sz w:val="24"/>
          <w:szCs w:val="24"/>
        </w:rPr>
        <w:t>28 июня</w:t>
      </w:r>
      <w:r w:rsidR="00C066C6" w:rsidRPr="007B55A2">
        <w:rPr>
          <w:sz w:val="24"/>
          <w:szCs w:val="24"/>
        </w:rPr>
        <w:t xml:space="preserve"> 20</w:t>
      </w:r>
      <w:r>
        <w:rPr>
          <w:sz w:val="24"/>
          <w:szCs w:val="24"/>
        </w:rPr>
        <w:t>2</w:t>
      </w:r>
      <w:r w:rsidR="00CE0947">
        <w:rPr>
          <w:sz w:val="24"/>
          <w:szCs w:val="24"/>
        </w:rPr>
        <w:t>2</w:t>
      </w:r>
      <w:r w:rsidR="00441F3E" w:rsidRPr="007B55A2">
        <w:rPr>
          <w:sz w:val="24"/>
          <w:szCs w:val="24"/>
        </w:rPr>
        <w:t xml:space="preserve"> г.                                                                          </w:t>
      </w:r>
      <w:proofErr w:type="gramStart"/>
      <w:r w:rsidR="007E53E4" w:rsidRPr="007B55A2">
        <w:rPr>
          <w:sz w:val="24"/>
          <w:szCs w:val="24"/>
        </w:rPr>
        <w:t>пгт</w:t>
      </w:r>
      <w:proofErr w:type="gramEnd"/>
      <w:r w:rsidR="007E53E4" w:rsidRPr="007B55A2">
        <w:rPr>
          <w:sz w:val="24"/>
          <w:szCs w:val="24"/>
        </w:rPr>
        <w:t>. Куминский</w:t>
      </w:r>
    </w:p>
    <w:p w:rsidR="00441F3E" w:rsidRPr="007B55A2" w:rsidRDefault="00441F3E" w:rsidP="00441F3E">
      <w:pPr>
        <w:pStyle w:val="3"/>
        <w:tabs>
          <w:tab w:val="left" w:pos="3634"/>
        </w:tabs>
        <w:ind w:right="-1"/>
        <w:rPr>
          <w:sz w:val="24"/>
          <w:szCs w:val="24"/>
        </w:rPr>
      </w:pPr>
      <w:r w:rsidRPr="007B55A2">
        <w:rPr>
          <w:sz w:val="24"/>
          <w:szCs w:val="24"/>
        </w:rPr>
        <w:t xml:space="preserve">           </w:t>
      </w:r>
    </w:p>
    <w:p w:rsidR="00441F3E" w:rsidRPr="007B55A2" w:rsidRDefault="00441F3E" w:rsidP="000E44D4">
      <w:pPr>
        <w:tabs>
          <w:tab w:val="left" w:pos="81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 xml:space="preserve">         Публичные слушания проведены на </w:t>
      </w:r>
      <w:r w:rsidR="008803C8" w:rsidRPr="007B55A2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4D133B" w:rsidRPr="004D133B">
        <w:rPr>
          <w:rFonts w:ascii="Times New Roman" w:hAnsi="Times New Roman" w:cs="Times New Roman"/>
          <w:sz w:val="24"/>
          <w:szCs w:val="24"/>
        </w:rPr>
        <w:t>постановления главы городского поселения Куминский от 06.06.2022 №3-п «О назначении публичных слушаний по проекту решения Совета депутатов городского поселения Куминский «О внесении изменений в Устав городского поселения  Куминский»</w:t>
      </w:r>
      <w:r w:rsidRPr="007B55A2">
        <w:rPr>
          <w:rFonts w:ascii="Times New Roman" w:hAnsi="Times New Roman" w:cs="Times New Roman"/>
          <w:sz w:val="24"/>
          <w:szCs w:val="24"/>
        </w:rPr>
        <w:t xml:space="preserve">, в соответствии с  </w:t>
      </w:r>
      <w:r w:rsidR="007B55A2">
        <w:rPr>
          <w:rFonts w:ascii="Times New Roman" w:hAnsi="Times New Roman" w:cs="Times New Roman"/>
          <w:sz w:val="24"/>
          <w:szCs w:val="24"/>
        </w:rPr>
        <w:t>Порядком организации и проведении публичных слушаний в муниципальном образовании городское поселение Куминский</w:t>
      </w:r>
      <w:r w:rsidRPr="007B55A2">
        <w:rPr>
          <w:rFonts w:ascii="Times New Roman" w:hAnsi="Times New Roman" w:cs="Times New Roman"/>
          <w:sz w:val="24"/>
          <w:szCs w:val="24"/>
        </w:rPr>
        <w:t xml:space="preserve">, принятым решением Совета депутатов муниципального образования городское 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поселение </w:t>
      </w:r>
      <w:r w:rsidR="000E44D4" w:rsidRPr="00BC6594">
        <w:rPr>
          <w:rFonts w:ascii="Times New Roman" w:hAnsi="Times New Roman" w:cs="Times New Roman"/>
          <w:sz w:val="24"/>
          <w:szCs w:val="24"/>
        </w:rPr>
        <w:t>Куминский</w:t>
      </w:r>
      <w:r w:rsidRPr="00BC6594">
        <w:rPr>
          <w:rFonts w:ascii="Times New Roman" w:hAnsi="Times New Roman" w:cs="Times New Roman"/>
          <w:sz w:val="24"/>
          <w:szCs w:val="24"/>
        </w:rPr>
        <w:t xml:space="preserve">  </w:t>
      </w:r>
      <w:r w:rsidR="00BC6594" w:rsidRPr="00BC6594">
        <w:rPr>
          <w:rFonts w:ascii="Times New Roman" w:hAnsi="Times New Roman" w:cs="Times New Roman"/>
          <w:sz w:val="24"/>
          <w:szCs w:val="24"/>
        </w:rPr>
        <w:t>от 09.03.2017 года №201.</w:t>
      </w:r>
    </w:p>
    <w:p w:rsidR="00441F3E" w:rsidRDefault="00441F3E" w:rsidP="00331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55A2">
        <w:rPr>
          <w:rFonts w:ascii="Times New Roman" w:hAnsi="Times New Roman" w:cs="Times New Roman"/>
          <w:sz w:val="24"/>
          <w:szCs w:val="24"/>
        </w:rPr>
        <w:t>П</w:t>
      </w:r>
      <w:r w:rsidR="000E44D4" w:rsidRPr="007B55A2">
        <w:rPr>
          <w:rFonts w:ascii="Times New Roman" w:hAnsi="Times New Roman" w:cs="Times New Roman"/>
          <w:sz w:val="24"/>
          <w:szCs w:val="24"/>
        </w:rPr>
        <w:t xml:space="preserve">убличные слушания состоялись </w:t>
      </w:r>
      <w:r w:rsidR="004D133B">
        <w:rPr>
          <w:rFonts w:ascii="Times New Roman" w:hAnsi="Times New Roman" w:cs="Times New Roman"/>
          <w:sz w:val="24"/>
          <w:szCs w:val="24"/>
        </w:rPr>
        <w:t>27</w:t>
      </w:r>
      <w:r w:rsidR="00BC2FA0">
        <w:rPr>
          <w:rFonts w:ascii="Times New Roman" w:hAnsi="Times New Roman" w:cs="Times New Roman"/>
          <w:sz w:val="24"/>
          <w:szCs w:val="24"/>
        </w:rPr>
        <w:t xml:space="preserve"> </w:t>
      </w:r>
      <w:r w:rsidR="004D133B">
        <w:rPr>
          <w:rFonts w:ascii="Times New Roman" w:hAnsi="Times New Roman" w:cs="Times New Roman"/>
          <w:sz w:val="24"/>
          <w:szCs w:val="24"/>
        </w:rPr>
        <w:t>июня</w:t>
      </w:r>
      <w:r w:rsidR="00C066C6" w:rsidRPr="007B55A2">
        <w:rPr>
          <w:rFonts w:ascii="Times New Roman" w:hAnsi="Times New Roman" w:cs="Times New Roman"/>
          <w:sz w:val="24"/>
          <w:szCs w:val="24"/>
        </w:rPr>
        <w:t xml:space="preserve"> 20</w:t>
      </w:r>
      <w:r w:rsidR="00BC2FA0">
        <w:rPr>
          <w:rFonts w:ascii="Times New Roman" w:hAnsi="Times New Roman" w:cs="Times New Roman"/>
          <w:sz w:val="24"/>
          <w:szCs w:val="24"/>
        </w:rPr>
        <w:t>2</w:t>
      </w:r>
      <w:r w:rsidR="004C497B">
        <w:rPr>
          <w:rFonts w:ascii="Times New Roman" w:hAnsi="Times New Roman" w:cs="Times New Roman"/>
          <w:sz w:val="24"/>
          <w:szCs w:val="24"/>
        </w:rPr>
        <w:t>2</w:t>
      </w:r>
      <w:r w:rsidR="0033196F" w:rsidRPr="007B55A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066C6" w:rsidRPr="007B55A2">
        <w:rPr>
          <w:rFonts w:ascii="Times New Roman" w:hAnsi="Times New Roman" w:cs="Times New Roman"/>
          <w:sz w:val="24"/>
          <w:szCs w:val="24"/>
        </w:rPr>
        <w:t>8</w:t>
      </w:r>
      <w:r w:rsidR="0033196F" w:rsidRPr="007B55A2">
        <w:rPr>
          <w:rFonts w:ascii="Times New Roman" w:hAnsi="Times New Roman" w:cs="Times New Roman"/>
          <w:sz w:val="24"/>
          <w:szCs w:val="24"/>
        </w:rPr>
        <w:t>-</w:t>
      </w:r>
      <w:r w:rsidR="00604E22" w:rsidRPr="007B55A2">
        <w:rPr>
          <w:rFonts w:ascii="Times New Roman" w:hAnsi="Times New Roman" w:cs="Times New Roman"/>
          <w:sz w:val="24"/>
          <w:szCs w:val="24"/>
        </w:rPr>
        <w:t>0</w:t>
      </w:r>
      <w:r w:rsidR="008803C8" w:rsidRPr="007B55A2">
        <w:rPr>
          <w:rFonts w:ascii="Times New Roman" w:hAnsi="Times New Roman" w:cs="Times New Roman"/>
          <w:sz w:val="24"/>
          <w:szCs w:val="24"/>
        </w:rPr>
        <w:t>0</w:t>
      </w:r>
      <w:r w:rsidR="0033196F" w:rsidRPr="007B55A2">
        <w:rPr>
          <w:rFonts w:ascii="Times New Roman" w:hAnsi="Times New Roman" w:cs="Times New Roman"/>
          <w:sz w:val="24"/>
          <w:szCs w:val="24"/>
        </w:rPr>
        <w:t xml:space="preserve"> часов в здании </w:t>
      </w:r>
      <w:r w:rsidR="003B60FB" w:rsidRPr="007B55A2">
        <w:rPr>
          <w:rFonts w:ascii="Times New Roman" w:hAnsi="Times New Roman" w:cs="Times New Roman"/>
          <w:sz w:val="24"/>
          <w:szCs w:val="24"/>
        </w:rPr>
        <w:t>МКУ «Центр культуры и молодежи «Камертон»</w:t>
      </w:r>
      <w:r w:rsidRPr="007B55A2">
        <w:rPr>
          <w:rFonts w:ascii="Times New Roman" w:hAnsi="Times New Roman" w:cs="Times New Roman"/>
          <w:sz w:val="24"/>
          <w:szCs w:val="24"/>
        </w:rPr>
        <w:t xml:space="preserve"> по адресу: пгт. Куминский, ул. Почтовая 43 с участием жителей городского поселения Куминский.</w:t>
      </w:r>
    </w:p>
    <w:p w:rsidR="00CE0947" w:rsidRDefault="00CE0947" w:rsidP="0033196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0947">
        <w:rPr>
          <w:rFonts w:ascii="Times New Roman" w:hAnsi="Times New Roman" w:cs="Times New Roman"/>
          <w:sz w:val="24"/>
          <w:szCs w:val="24"/>
        </w:rPr>
        <w:t>Присутствующие из состава организационного комитета, уполномоченного на проведение публичных слушаний: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10"/>
        <w:gridCol w:w="2490"/>
        <w:gridCol w:w="168"/>
        <w:gridCol w:w="6912"/>
        <w:gridCol w:w="458"/>
      </w:tblGrid>
      <w:tr w:rsidR="004D133B" w:rsidRPr="000F3D0D" w:rsidTr="004D133B">
        <w:trPr>
          <w:gridBefore w:val="1"/>
          <w:gridAfter w:val="1"/>
          <w:wBefore w:w="54" w:type="pct"/>
          <w:wAfter w:w="226" w:type="pct"/>
        </w:trPr>
        <w:tc>
          <w:tcPr>
            <w:tcW w:w="1228" w:type="pct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С.А. Грубцов</w:t>
            </w:r>
          </w:p>
        </w:tc>
        <w:tc>
          <w:tcPr>
            <w:tcW w:w="3492" w:type="pct"/>
            <w:gridSpan w:val="2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 xml:space="preserve">– глава городского поселения </w:t>
            </w:r>
            <w:proofErr w:type="gramStart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Куминский,   </w:t>
            </w:r>
            <w:proofErr w:type="gramEnd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                           председатель организационного комитета;</w:t>
            </w:r>
          </w:p>
        </w:tc>
      </w:tr>
      <w:tr w:rsidR="004D133B" w:rsidRPr="000F3D0D" w:rsidTr="004D133B">
        <w:trPr>
          <w:gridBefore w:val="1"/>
          <w:gridAfter w:val="1"/>
          <w:wBefore w:w="54" w:type="pct"/>
          <w:wAfter w:w="226" w:type="pct"/>
        </w:trPr>
        <w:tc>
          <w:tcPr>
            <w:tcW w:w="1228" w:type="pct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Н.А. Баталова</w:t>
            </w:r>
          </w:p>
        </w:tc>
        <w:tc>
          <w:tcPr>
            <w:tcW w:w="3492" w:type="pct"/>
            <w:gridSpan w:val="2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 xml:space="preserve">–   начальник отдела организационно-правовой деятельности администрации городского поселения </w:t>
            </w:r>
            <w:proofErr w:type="gramStart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Куминский,   </w:t>
            </w:r>
            <w:proofErr w:type="gramEnd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                            секретарь организационного комитета</w:t>
            </w:r>
          </w:p>
        </w:tc>
      </w:tr>
      <w:tr w:rsidR="004D133B" w:rsidRPr="004D133B" w:rsidTr="004D133B">
        <w:trPr>
          <w:gridBefore w:val="1"/>
          <w:gridAfter w:val="1"/>
          <w:wBefore w:w="54" w:type="pct"/>
          <w:wAfter w:w="226" w:type="pct"/>
        </w:trPr>
        <w:tc>
          <w:tcPr>
            <w:tcW w:w="4720" w:type="pct"/>
            <w:gridSpan w:val="3"/>
          </w:tcPr>
          <w:p w:rsidR="004D133B" w:rsidRPr="004D133B" w:rsidRDefault="004D133B" w:rsidP="008C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133B" w:rsidRPr="004D133B" w:rsidRDefault="004D133B" w:rsidP="008C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133B">
              <w:rPr>
                <w:rFonts w:ascii="Times New Roman" w:hAnsi="Times New Roman"/>
                <w:sz w:val="24"/>
                <w:szCs w:val="24"/>
              </w:rPr>
              <w:t>Члены организационного комитета:</w:t>
            </w:r>
          </w:p>
          <w:p w:rsidR="004D133B" w:rsidRPr="004D133B" w:rsidRDefault="004D133B" w:rsidP="008C29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33B" w:rsidRPr="000F3D0D" w:rsidTr="004D133B">
        <w:trPr>
          <w:gridBefore w:val="1"/>
          <w:gridAfter w:val="1"/>
          <w:wBefore w:w="54" w:type="pct"/>
          <w:wAfter w:w="226" w:type="pct"/>
        </w:trPr>
        <w:tc>
          <w:tcPr>
            <w:tcW w:w="1228" w:type="pct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И.А. Мальчихина</w:t>
            </w:r>
          </w:p>
        </w:tc>
        <w:tc>
          <w:tcPr>
            <w:tcW w:w="3492" w:type="pct"/>
            <w:gridSpan w:val="2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городского поселения Куминский;</w:t>
            </w:r>
          </w:p>
        </w:tc>
      </w:tr>
      <w:tr w:rsidR="004D133B" w:rsidRPr="000F3D0D" w:rsidTr="004D133B">
        <w:trPr>
          <w:gridBefore w:val="1"/>
          <w:gridAfter w:val="1"/>
          <w:wBefore w:w="54" w:type="pct"/>
          <w:wAfter w:w="226" w:type="pct"/>
        </w:trPr>
        <w:tc>
          <w:tcPr>
            <w:tcW w:w="1228" w:type="pct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 xml:space="preserve">С.К. Киселева  </w:t>
            </w:r>
          </w:p>
        </w:tc>
        <w:tc>
          <w:tcPr>
            <w:tcW w:w="3492" w:type="pct"/>
            <w:gridSpan w:val="2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Pr="000F3D0D">
              <w:rPr>
                <w:rFonts w:ascii="Times New Roman" w:hAnsi="Times New Roman"/>
                <w:sz w:val="24"/>
                <w:szCs w:val="24"/>
              </w:rPr>
              <w:t>депутат  Совета</w:t>
            </w:r>
            <w:proofErr w:type="gramEnd"/>
            <w:r w:rsidRPr="000F3D0D">
              <w:rPr>
                <w:rFonts w:ascii="Times New Roman" w:hAnsi="Times New Roman"/>
                <w:sz w:val="24"/>
                <w:szCs w:val="24"/>
              </w:rPr>
              <w:t xml:space="preserve"> депутатов городского поселения Куминский;</w:t>
            </w:r>
          </w:p>
        </w:tc>
      </w:tr>
      <w:tr w:rsidR="004D133B" w:rsidRPr="000F3D0D" w:rsidTr="004D133B">
        <w:trPr>
          <w:gridBefore w:val="1"/>
          <w:gridAfter w:val="1"/>
          <w:wBefore w:w="54" w:type="pct"/>
          <w:wAfter w:w="226" w:type="pct"/>
          <w:trHeight w:val="341"/>
        </w:trPr>
        <w:tc>
          <w:tcPr>
            <w:tcW w:w="1228" w:type="pct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И.А. Гусева</w:t>
            </w:r>
          </w:p>
        </w:tc>
        <w:tc>
          <w:tcPr>
            <w:tcW w:w="3492" w:type="pct"/>
            <w:gridSpan w:val="2"/>
          </w:tcPr>
          <w:p w:rsidR="004D133B" w:rsidRPr="000F3D0D" w:rsidRDefault="004D133B" w:rsidP="008C29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D0D">
              <w:rPr>
                <w:rFonts w:ascii="Times New Roman" w:hAnsi="Times New Roman"/>
                <w:sz w:val="24"/>
                <w:szCs w:val="24"/>
              </w:rPr>
              <w:t>- заместитель председателя Совета депутатов городского поселения Куминский.</w:t>
            </w:r>
          </w:p>
        </w:tc>
      </w:tr>
      <w:tr w:rsidR="00CE0947" w:rsidRPr="00873C9E" w:rsidTr="007A3D76">
        <w:tblPrEx>
          <w:tblLook w:val="04A0" w:firstRow="1" w:lastRow="0" w:firstColumn="1" w:lastColumn="0" w:noHBand="0" w:noVBand="1"/>
        </w:tblPrEx>
        <w:tc>
          <w:tcPr>
            <w:tcW w:w="1365" w:type="pct"/>
            <w:gridSpan w:val="3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5" w:type="pct"/>
            <w:gridSpan w:val="2"/>
          </w:tcPr>
          <w:p w:rsidR="00CE0947" w:rsidRPr="00873C9E" w:rsidRDefault="00CE0947" w:rsidP="007A3D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0947" w:rsidRPr="00CE0947" w:rsidRDefault="00CE0947" w:rsidP="00CE09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947">
        <w:rPr>
          <w:rFonts w:ascii="Times New Roman" w:eastAsia="Times New Roman" w:hAnsi="Times New Roman" w:cs="Times New Roman"/>
          <w:sz w:val="24"/>
          <w:szCs w:val="24"/>
        </w:rPr>
        <w:t>Присутствовало участников публичных слушаний: 1</w:t>
      </w:r>
      <w:r w:rsidR="004D133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CE094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E0947"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CE0947" w:rsidRPr="00CE0947" w:rsidRDefault="00CE0947" w:rsidP="00CE094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947">
        <w:rPr>
          <w:rFonts w:ascii="Times New Roman" w:eastAsia="Times New Roman" w:hAnsi="Times New Roman" w:cs="Times New Roman"/>
          <w:sz w:val="24"/>
          <w:szCs w:val="24"/>
        </w:rPr>
        <w:t xml:space="preserve">Тема публичных слушаний - рассмотрение проекта решения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городского поселения Куминский</w:t>
      </w:r>
      <w:r w:rsidRPr="00CE0947">
        <w:rPr>
          <w:rFonts w:ascii="Times New Roman" w:eastAsia="Times New Roman" w:hAnsi="Times New Roman" w:cs="Times New Roman"/>
          <w:sz w:val="24"/>
          <w:szCs w:val="24"/>
        </w:rPr>
        <w:t xml:space="preserve"> «О внесении изменений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городского поселения Куминский</w:t>
      </w:r>
      <w:r w:rsidRPr="00CE0947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CE0947" w:rsidRPr="00CE0947" w:rsidRDefault="00CE0947" w:rsidP="00CE09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0947">
        <w:rPr>
          <w:rFonts w:ascii="Times New Roman" w:eastAsia="Times New Roman" w:hAnsi="Times New Roman" w:cs="Times New Roman"/>
          <w:sz w:val="24"/>
          <w:szCs w:val="24"/>
        </w:rPr>
        <w:t>От участников публичных слушаний предложений, замечаний не поступило.</w:t>
      </w:r>
    </w:p>
    <w:p w:rsidR="00CE0947" w:rsidRPr="00CE0947" w:rsidRDefault="00CE0947" w:rsidP="00CE094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1E44" w:rsidRDefault="00CE0947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0947">
        <w:rPr>
          <w:rFonts w:ascii="Times New Roman" w:hAnsi="Times New Roman" w:cs="Times New Roman"/>
          <w:sz w:val="24"/>
          <w:szCs w:val="24"/>
        </w:rPr>
        <w:t>В результате обсуждения проекта решения Совета депутатов городского поселения Куминский «О внесении изменений в Устав городского поселения Куминский» на публичных слушаниях принято решение:</w:t>
      </w:r>
    </w:p>
    <w:p w:rsidR="00803022" w:rsidRPr="000D21FF" w:rsidRDefault="00803022" w:rsidP="004D133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FF">
        <w:rPr>
          <w:rFonts w:ascii="Times New Roman" w:hAnsi="Times New Roman" w:cs="Times New Roman"/>
          <w:sz w:val="24"/>
          <w:szCs w:val="24"/>
        </w:rPr>
        <w:t xml:space="preserve">Одобрить проект решения Совета депутатов городского поселения </w:t>
      </w:r>
      <w:proofErr w:type="gramStart"/>
      <w:r w:rsidRPr="000D21FF">
        <w:rPr>
          <w:rFonts w:ascii="Times New Roman" w:hAnsi="Times New Roman" w:cs="Times New Roman"/>
          <w:sz w:val="24"/>
          <w:szCs w:val="24"/>
        </w:rPr>
        <w:t>Куминский</w:t>
      </w:r>
      <w:r w:rsidRPr="000D21F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D21FF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0D21FF">
        <w:rPr>
          <w:rFonts w:ascii="Times New Roman" w:hAnsi="Times New Roman" w:cs="Times New Roman"/>
          <w:sz w:val="24"/>
          <w:szCs w:val="24"/>
        </w:rPr>
        <w:t xml:space="preserve">О внесении изменений в Устав  городского поселения Куминский», утвержденный </w:t>
      </w:r>
      <w:r w:rsidR="004D133B">
        <w:rPr>
          <w:rFonts w:ascii="Times New Roman" w:hAnsi="Times New Roman" w:cs="Times New Roman"/>
          <w:sz w:val="24"/>
          <w:szCs w:val="24"/>
        </w:rPr>
        <w:t>постановлением главы городского поселения Куминский от 06.06.2022 года №3-п</w:t>
      </w:r>
      <w:r w:rsidRPr="000D21FF">
        <w:rPr>
          <w:rFonts w:ascii="Times New Roman" w:hAnsi="Times New Roman" w:cs="Times New Roman"/>
          <w:sz w:val="24"/>
          <w:szCs w:val="24"/>
        </w:rPr>
        <w:t xml:space="preserve"> и рекомендовать рассмотреть на заседании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>.</w:t>
      </w:r>
    </w:p>
    <w:p w:rsidR="00803022" w:rsidRPr="000D21FF" w:rsidRDefault="00803022" w:rsidP="00803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</w:t>
      </w:r>
      <w:r w:rsidRPr="000D21FF">
        <w:rPr>
          <w:rFonts w:ascii="Times New Roman" w:hAnsi="Times New Roman" w:cs="Times New Roman"/>
          <w:sz w:val="24"/>
          <w:szCs w:val="24"/>
        </w:rPr>
        <w:t xml:space="preserve">заключение и протокол публичных слушаний главе </w:t>
      </w: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Совет депутатов городского поселения Куминский.</w:t>
      </w:r>
    </w:p>
    <w:p w:rsidR="00803022" w:rsidRPr="000D21FF" w:rsidRDefault="00803022" w:rsidP="0080302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1FF"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о результатах публичных слушаний по проекту решения </w:t>
      </w:r>
      <w:r>
        <w:rPr>
          <w:rFonts w:ascii="Times New Roman" w:hAnsi="Times New Roman" w:cs="Times New Roman"/>
          <w:sz w:val="24"/>
          <w:szCs w:val="24"/>
        </w:rPr>
        <w:t>Совета депутатов 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 xml:space="preserve"> «О внесении изменений в Устав </w:t>
      </w:r>
      <w:r>
        <w:rPr>
          <w:rFonts w:ascii="Times New Roman" w:hAnsi="Times New Roman" w:cs="Times New Roman"/>
          <w:sz w:val="24"/>
          <w:szCs w:val="24"/>
        </w:rPr>
        <w:t>городского поселения Куминский</w:t>
      </w:r>
      <w:r w:rsidRPr="000D21FF">
        <w:rPr>
          <w:rFonts w:ascii="Times New Roman" w:hAnsi="Times New Roman" w:cs="Times New Roman"/>
          <w:sz w:val="24"/>
          <w:szCs w:val="24"/>
        </w:rPr>
        <w:t>» обнародовать в соответствии с решением Совета депутатов городского поселения Куминский от 21.04.2017 года № 210 «Об утверждении Порядка опубликования (обнародования) муниципальных правовых актов и другой официальной информации  органов местного самоуправления муниципального образования городское поселение Куминский» и разместить на официальном сайте администрации городского поселения Куминский.</w:t>
      </w:r>
    </w:p>
    <w:p w:rsidR="00CE0947" w:rsidRDefault="00CE0947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3022" w:rsidRDefault="00803022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803022" w:rsidTr="00803022">
        <w:tc>
          <w:tcPr>
            <w:tcW w:w="3379" w:type="dxa"/>
          </w:tcPr>
          <w:p w:rsidR="00803022" w:rsidRDefault="004D133B" w:rsidP="00511C1C">
            <w:pPr>
              <w:tabs>
                <w:tab w:val="left" w:pos="66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Куминский</w:t>
            </w:r>
            <w:r w:rsidR="00803022" w:rsidRPr="008030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03022" w:rsidRDefault="00803022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3022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</w:t>
            </w:r>
            <w:proofErr w:type="gramEnd"/>
            <w:r w:rsidRPr="008030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Комитета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</w:t>
            </w:r>
          </w:p>
        </w:tc>
        <w:tc>
          <w:tcPr>
            <w:tcW w:w="3379" w:type="dxa"/>
          </w:tcPr>
          <w:p w:rsidR="00803022" w:rsidRDefault="00803022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380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022" w:rsidRDefault="004D133B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С.А. Грубцов</w:t>
            </w:r>
          </w:p>
        </w:tc>
      </w:tr>
      <w:tr w:rsidR="00511C1C" w:rsidTr="00803022"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организационно-правовой деятельности, </w:t>
            </w:r>
            <w:r w:rsidRPr="00803022">
              <w:rPr>
                <w:rFonts w:ascii="Times New Roman" w:hAnsi="Times New Roman" w:cs="Times New Roman"/>
                <w:bCs/>
                <w:sz w:val="24"/>
                <w:szCs w:val="24"/>
              </w:rPr>
              <w:t>секретарь Комитета</w:t>
            </w:r>
          </w:p>
        </w:tc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</w:tc>
        <w:tc>
          <w:tcPr>
            <w:tcW w:w="3380" w:type="dxa"/>
          </w:tcPr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1C1C" w:rsidRPr="00803022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022">
              <w:rPr>
                <w:rFonts w:ascii="Times New Roman" w:hAnsi="Times New Roman" w:cs="Times New Roman"/>
                <w:sz w:val="24"/>
                <w:szCs w:val="24"/>
              </w:rPr>
              <w:t>Н.А. Баталова</w:t>
            </w:r>
          </w:p>
          <w:p w:rsidR="00511C1C" w:rsidRDefault="00511C1C" w:rsidP="00511C1C">
            <w:pPr>
              <w:tabs>
                <w:tab w:val="left" w:pos="66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</w:tblGrid>
      <w:tr w:rsidR="00511C1C" w:rsidTr="008C476A"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79" w:type="dxa"/>
          </w:tcPr>
          <w:p w:rsidR="00511C1C" w:rsidRDefault="00511C1C" w:rsidP="00511C1C">
            <w:pPr>
              <w:tabs>
                <w:tab w:val="left" w:pos="668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03022" w:rsidRPr="00CE0947" w:rsidRDefault="00803022" w:rsidP="00441F3E">
      <w:pPr>
        <w:tabs>
          <w:tab w:val="left" w:pos="668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3022" w:rsidRPr="00CE0947" w:rsidSect="00BC2FA0">
      <w:pgSz w:w="11906" w:h="16838"/>
      <w:pgMar w:top="567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0C1A37"/>
    <w:multiLevelType w:val="hybridMultilevel"/>
    <w:tmpl w:val="398C2C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F8171D"/>
    <w:multiLevelType w:val="hybridMultilevel"/>
    <w:tmpl w:val="6F9424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41F3E"/>
    <w:rsid w:val="00050F5C"/>
    <w:rsid w:val="00061653"/>
    <w:rsid w:val="000E44D4"/>
    <w:rsid w:val="00113402"/>
    <w:rsid w:val="00154D9F"/>
    <w:rsid w:val="001A56DC"/>
    <w:rsid w:val="001D7111"/>
    <w:rsid w:val="00210C1E"/>
    <w:rsid w:val="00217840"/>
    <w:rsid w:val="00233427"/>
    <w:rsid w:val="00245B82"/>
    <w:rsid w:val="002F25FE"/>
    <w:rsid w:val="0033196F"/>
    <w:rsid w:val="00341C1C"/>
    <w:rsid w:val="003B1CC3"/>
    <w:rsid w:val="003B60FB"/>
    <w:rsid w:val="00411301"/>
    <w:rsid w:val="00441F3E"/>
    <w:rsid w:val="00442FD1"/>
    <w:rsid w:val="00491E44"/>
    <w:rsid w:val="004C497B"/>
    <w:rsid w:val="004D133B"/>
    <w:rsid w:val="00511C1C"/>
    <w:rsid w:val="00595C9C"/>
    <w:rsid w:val="005B6B0C"/>
    <w:rsid w:val="005F2751"/>
    <w:rsid w:val="006043B5"/>
    <w:rsid w:val="00604E22"/>
    <w:rsid w:val="006A2280"/>
    <w:rsid w:val="006D58BD"/>
    <w:rsid w:val="00747378"/>
    <w:rsid w:val="00771D31"/>
    <w:rsid w:val="007B55A2"/>
    <w:rsid w:val="007E53E4"/>
    <w:rsid w:val="00803022"/>
    <w:rsid w:val="00833BBD"/>
    <w:rsid w:val="00865F81"/>
    <w:rsid w:val="008803C8"/>
    <w:rsid w:val="00930542"/>
    <w:rsid w:val="00A37E87"/>
    <w:rsid w:val="00A40932"/>
    <w:rsid w:val="00A6195D"/>
    <w:rsid w:val="00B10653"/>
    <w:rsid w:val="00BC2FA0"/>
    <w:rsid w:val="00BC6594"/>
    <w:rsid w:val="00C066C6"/>
    <w:rsid w:val="00C16F3D"/>
    <w:rsid w:val="00CC4405"/>
    <w:rsid w:val="00CE0947"/>
    <w:rsid w:val="00DF061F"/>
    <w:rsid w:val="00E255D4"/>
    <w:rsid w:val="00FE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EAEAA-8173-4409-8FD5-6EFE17C19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441F3E"/>
    <w:pPr>
      <w:spacing w:after="0" w:line="240" w:lineRule="auto"/>
      <w:ind w:right="-105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441F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nformat">
    <w:name w:val="ConsNonformat"/>
    <w:rsid w:val="00441F3E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441F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275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8030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AE310-48C7-42CC-BDAB-6788D14EC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АДМИНИСТРАЦИЯ </vt:lpstr>
      <vt:lpstr>ГОРОДСКОГО ПОСЕЛЕНИЯ КУМИНСКИЙ</vt:lpstr>
    </vt:vector>
  </TitlesOfParts>
  <Company>Reanimator Extreme Edition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2022-06-28T06:50:00Z</cp:lastPrinted>
  <dcterms:created xsi:type="dcterms:W3CDTF">2013-01-17T11:17:00Z</dcterms:created>
  <dcterms:modified xsi:type="dcterms:W3CDTF">2022-06-28T06:50:00Z</dcterms:modified>
</cp:coreProperties>
</file>